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73" w:rsidRDefault="009F4273">
      <w:pPr>
        <w:pStyle w:val="ConsPlusTitlePage"/>
      </w:pPr>
      <w:r>
        <w:t xml:space="preserve">Документ предоставлен </w:t>
      </w:r>
      <w:hyperlink r:id="rId4" w:history="1">
        <w:r>
          <w:rPr>
            <w:color w:val="0000FF"/>
          </w:rPr>
          <w:t>КонсультантПлюс</w:t>
        </w:r>
      </w:hyperlink>
      <w:r>
        <w:br/>
      </w:r>
    </w:p>
    <w:p w:rsidR="009F4273" w:rsidRDefault="009F427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F4273">
        <w:tc>
          <w:tcPr>
            <w:tcW w:w="4677" w:type="dxa"/>
            <w:tcBorders>
              <w:top w:val="nil"/>
              <w:left w:val="nil"/>
              <w:bottom w:val="nil"/>
              <w:right w:val="nil"/>
            </w:tcBorders>
          </w:tcPr>
          <w:p w:rsidR="009F4273" w:rsidRDefault="009F4273">
            <w:pPr>
              <w:pStyle w:val="ConsPlusNormal"/>
            </w:pPr>
            <w:r>
              <w:t>28 февраля 2011 года</w:t>
            </w:r>
          </w:p>
        </w:tc>
        <w:tc>
          <w:tcPr>
            <w:tcW w:w="4677" w:type="dxa"/>
            <w:tcBorders>
              <w:top w:val="nil"/>
              <w:left w:val="nil"/>
              <w:bottom w:val="nil"/>
              <w:right w:val="nil"/>
            </w:tcBorders>
          </w:tcPr>
          <w:p w:rsidR="009F4273" w:rsidRDefault="009F4273">
            <w:pPr>
              <w:pStyle w:val="ConsPlusNormal"/>
              <w:jc w:val="right"/>
            </w:pPr>
            <w:r>
              <w:t>N 16-ЗО</w:t>
            </w:r>
          </w:p>
        </w:tc>
      </w:tr>
    </w:tbl>
    <w:p w:rsidR="009F4273" w:rsidRDefault="009F4273">
      <w:pPr>
        <w:pStyle w:val="ConsPlusNormal"/>
        <w:pBdr>
          <w:top w:val="single" w:sz="6" w:space="0" w:color="auto"/>
        </w:pBdr>
        <w:spacing w:before="100" w:after="100"/>
        <w:jc w:val="both"/>
        <w:rPr>
          <w:sz w:val="2"/>
          <w:szCs w:val="2"/>
        </w:rPr>
      </w:pPr>
    </w:p>
    <w:p w:rsidR="009F4273" w:rsidRDefault="009F4273">
      <w:pPr>
        <w:pStyle w:val="ConsPlusNormal"/>
        <w:jc w:val="both"/>
      </w:pPr>
    </w:p>
    <w:p w:rsidR="009F4273" w:rsidRDefault="009F4273">
      <w:pPr>
        <w:pStyle w:val="ConsPlusTitle"/>
        <w:jc w:val="center"/>
      </w:pPr>
      <w:r>
        <w:t>ЗАКОН</w:t>
      </w:r>
    </w:p>
    <w:p w:rsidR="009F4273" w:rsidRDefault="009F4273">
      <w:pPr>
        <w:pStyle w:val="ConsPlusTitle"/>
        <w:jc w:val="center"/>
      </w:pPr>
    </w:p>
    <w:p w:rsidR="009F4273" w:rsidRDefault="009F4273">
      <w:pPr>
        <w:pStyle w:val="ConsPlusTitle"/>
        <w:jc w:val="center"/>
      </w:pPr>
      <w:r>
        <w:t>УЛЬЯНОВСКОЙ ОБЛАСТИ</w:t>
      </w:r>
    </w:p>
    <w:p w:rsidR="009F4273" w:rsidRDefault="009F4273">
      <w:pPr>
        <w:pStyle w:val="ConsPlusTitle"/>
        <w:jc w:val="center"/>
      </w:pPr>
    </w:p>
    <w:p w:rsidR="009F4273" w:rsidRDefault="009F4273">
      <w:pPr>
        <w:pStyle w:val="ConsPlusTitle"/>
        <w:jc w:val="center"/>
      </w:pPr>
      <w:r>
        <w:t>КОДЕКС УЛЬЯНОВСКОЙ ОБЛАСТИ</w:t>
      </w:r>
    </w:p>
    <w:p w:rsidR="009F4273" w:rsidRDefault="009F4273">
      <w:pPr>
        <w:pStyle w:val="ConsPlusTitle"/>
        <w:jc w:val="center"/>
      </w:pPr>
      <w:r>
        <w:t>ОБ АДМИНИСТРАТИВНЫХ ПРАВОНАРУШЕНИЯХ</w:t>
      </w:r>
    </w:p>
    <w:p w:rsidR="009F4273" w:rsidRDefault="009F4273">
      <w:pPr>
        <w:pStyle w:val="ConsPlusNormal"/>
        <w:jc w:val="both"/>
      </w:pPr>
    </w:p>
    <w:p w:rsidR="009F4273" w:rsidRDefault="009F4273">
      <w:pPr>
        <w:pStyle w:val="ConsPlusNormal"/>
        <w:jc w:val="right"/>
      </w:pPr>
      <w:proofErr w:type="gramStart"/>
      <w:r>
        <w:t>Принят</w:t>
      </w:r>
      <w:proofErr w:type="gramEnd"/>
    </w:p>
    <w:p w:rsidR="009F4273" w:rsidRDefault="009F4273">
      <w:pPr>
        <w:pStyle w:val="ConsPlusNormal"/>
        <w:jc w:val="right"/>
      </w:pPr>
      <w:r>
        <w:t>Законодательным Собранием</w:t>
      </w:r>
    </w:p>
    <w:p w:rsidR="009F4273" w:rsidRDefault="009F4273">
      <w:pPr>
        <w:pStyle w:val="ConsPlusNormal"/>
        <w:jc w:val="right"/>
      </w:pPr>
      <w:r>
        <w:t>Ульяновской области</w:t>
      </w:r>
    </w:p>
    <w:p w:rsidR="009F4273" w:rsidRDefault="009F4273">
      <w:pPr>
        <w:pStyle w:val="ConsPlusNormal"/>
        <w:jc w:val="right"/>
      </w:pPr>
      <w:r>
        <w:t>24 февраля 2011 года</w:t>
      </w:r>
    </w:p>
    <w:p w:rsidR="009F4273" w:rsidRDefault="009F42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273">
        <w:trPr>
          <w:jc w:val="center"/>
        </w:trPr>
        <w:tc>
          <w:tcPr>
            <w:tcW w:w="9294" w:type="dxa"/>
            <w:tcBorders>
              <w:top w:val="nil"/>
              <w:left w:val="single" w:sz="24" w:space="0" w:color="CED3F1"/>
              <w:bottom w:val="nil"/>
              <w:right w:val="single" w:sz="24" w:space="0" w:color="F4F3F8"/>
            </w:tcBorders>
            <w:shd w:val="clear" w:color="auto" w:fill="F4F3F8"/>
          </w:tcPr>
          <w:p w:rsidR="009F4273" w:rsidRDefault="009F4273">
            <w:pPr>
              <w:pStyle w:val="ConsPlusNormal"/>
              <w:jc w:val="center"/>
            </w:pPr>
            <w:r>
              <w:rPr>
                <w:color w:val="392C69"/>
              </w:rPr>
              <w:t>Список изменяющих документов</w:t>
            </w:r>
          </w:p>
          <w:p w:rsidR="009F4273" w:rsidRDefault="009F4273">
            <w:pPr>
              <w:pStyle w:val="ConsPlusNormal"/>
              <w:jc w:val="center"/>
            </w:pPr>
            <w:proofErr w:type="gramStart"/>
            <w:r>
              <w:rPr>
                <w:color w:val="392C69"/>
              </w:rPr>
              <w:t>(в ред. Законов Ульяновской области</w:t>
            </w:r>
            <w:proofErr w:type="gramEnd"/>
          </w:p>
          <w:p w:rsidR="009F4273" w:rsidRDefault="009F4273">
            <w:pPr>
              <w:pStyle w:val="ConsPlusNormal"/>
              <w:jc w:val="center"/>
            </w:pPr>
            <w:r>
              <w:rPr>
                <w:color w:val="392C69"/>
              </w:rPr>
              <w:t xml:space="preserve">от 08.08.2011 </w:t>
            </w:r>
            <w:hyperlink r:id="rId5" w:history="1">
              <w:r>
                <w:rPr>
                  <w:color w:val="0000FF"/>
                </w:rPr>
                <w:t>N 122-ЗО</w:t>
              </w:r>
            </w:hyperlink>
            <w:r>
              <w:rPr>
                <w:color w:val="392C69"/>
              </w:rPr>
              <w:t xml:space="preserve">, от 30.11.2011 </w:t>
            </w:r>
            <w:hyperlink r:id="rId6" w:history="1">
              <w:r>
                <w:rPr>
                  <w:color w:val="0000FF"/>
                </w:rPr>
                <w:t>N 209-ЗО</w:t>
              </w:r>
            </w:hyperlink>
            <w:r>
              <w:rPr>
                <w:color w:val="392C69"/>
              </w:rPr>
              <w:t xml:space="preserve">, от 30.11.2011 </w:t>
            </w:r>
            <w:hyperlink r:id="rId7" w:history="1">
              <w:r>
                <w:rPr>
                  <w:color w:val="0000FF"/>
                </w:rPr>
                <w:t>N 210-ЗО</w:t>
              </w:r>
            </w:hyperlink>
            <w:r>
              <w:rPr>
                <w:color w:val="392C69"/>
              </w:rPr>
              <w:t>,</w:t>
            </w:r>
          </w:p>
          <w:p w:rsidR="009F4273" w:rsidRDefault="009F4273">
            <w:pPr>
              <w:pStyle w:val="ConsPlusNormal"/>
              <w:jc w:val="center"/>
            </w:pPr>
            <w:r>
              <w:rPr>
                <w:color w:val="392C69"/>
              </w:rPr>
              <w:t xml:space="preserve">от 28.12.2012 </w:t>
            </w:r>
            <w:hyperlink r:id="rId8" w:history="1">
              <w:r>
                <w:rPr>
                  <w:color w:val="0000FF"/>
                </w:rPr>
                <w:t>N 17-ЗО</w:t>
              </w:r>
            </w:hyperlink>
            <w:r>
              <w:rPr>
                <w:color w:val="392C69"/>
              </w:rPr>
              <w:t xml:space="preserve">, от 28.12.2012 </w:t>
            </w:r>
            <w:hyperlink r:id="rId9" w:history="1">
              <w:r>
                <w:rPr>
                  <w:color w:val="0000FF"/>
                </w:rPr>
                <w:t>N 18-ЗО</w:t>
              </w:r>
            </w:hyperlink>
            <w:r>
              <w:rPr>
                <w:color w:val="392C69"/>
              </w:rPr>
              <w:t xml:space="preserve">, от 03.04.2012 </w:t>
            </w:r>
            <w:hyperlink r:id="rId10" w:history="1">
              <w:r>
                <w:rPr>
                  <w:color w:val="0000FF"/>
                </w:rPr>
                <w:t>N 31-ЗО</w:t>
              </w:r>
            </w:hyperlink>
            <w:r>
              <w:rPr>
                <w:color w:val="392C69"/>
              </w:rPr>
              <w:t>,</w:t>
            </w:r>
          </w:p>
          <w:p w:rsidR="009F4273" w:rsidRDefault="009F4273">
            <w:pPr>
              <w:pStyle w:val="ConsPlusNormal"/>
              <w:jc w:val="center"/>
            </w:pPr>
            <w:r>
              <w:rPr>
                <w:color w:val="392C69"/>
              </w:rPr>
              <w:t xml:space="preserve">от 03.04.2012 </w:t>
            </w:r>
            <w:hyperlink r:id="rId11" w:history="1">
              <w:r>
                <w:rPr>
                  <w:color w:val="0000FF"/>
                </w:rPr>
                <w:t>N 32-ЗО</w:t>
              </w:r>
            </w:hyperlink>
            <w:r>
              <w:rPr>
                <w:color w:val="392C69"/>
              </w:rPr>
              <w:t xml:space="preserve">, от 03.04.2012 </w:t>
            </w:r>
            <w:hyperlink r:id="rId12" w:history="1">
              <w:r>
                <w:rPr>
                  <w:color w:val="0000FF"/>
                </w:rPr>
                <w:t>N 33-ЗО</w:t>
              </w:r>
            </w:hyperlink>
            <w:r>
              <w:rPr>
                <w:color w:val="392C69"/>
              </w:rPr>
              <w:t xml:space="preserve">, от 09.04.2012 </w:t>
            </w:r>
            <w:hyperlink r:id="rId13" w:history="1">
              <w:r>
                <w:rPr>
                  <w:color w:val="0000FF"/>
                </w:rPr>
                <w:t>N 41-ЗО</w:t>
              </w:r>
            </w:hyperlink>
            <w:r>
              <w:rPr>
                <w:color w:val="392C69"/>
              </w:rPr>
              <w:t>,</w:t>
            </w:r>
          </w:p>
          <w:p w:rsidR="009F4273" w:rsidRDefault="009F4273">
            <w:pPr>
              <w:pStyle w:val="ConsPlusNormal"/>
              <w:jc w:val="center"/>
            </w:pPr>
            <w:r>
              <w:rPr>
                <w:color w:val="392C69"/>
              </w:rPr>
              <w:t xml:space="preserve">от 26.04.2012 </w:t>
            </w:r>
            <w:hyperlink r:id="rId14" w:history="1">
              <w:r>
                <w:rPr>
                  <w:color w:val="0000FF"/>
                </w:rPr>
                <w:t>N 42-ЗО</w:t>
              </w:r>
            </w:hyperlink>
            <w:r>
              <w:rPr>
                <w:color w:val="392C69"/>
              </w:rPr>
              <w:t xml:space="preserve">, от 20.07.2012 </w:t>
            </w:r>
            <w:hyperlink r:id="rId15" w:history="1">
              <w:r>
                <w:rPr>
                  <w:color w:val="0000FF"/>
                </w:rPr>
                <w:t>N 96-ЗО</w:t>
              </w:r>
            </w:hyperlink>
            <w:r>
              <w:rPr>
                <w:color w:val="392C69"/>
              </w:rPr>
              <w:t xml:space="preserve">, от 20.07.2012 </w:t>
            </w:r>
            <w:hyperlink r:id="rId16" w:history="1">
              <w:r>
                <w:rPr>
                  <w:color w:val="0000FF"/>
                </w:rPr>
                <w:t>N 97-ЗО</w:t>
              </w:r>
            </w:hyperlink>
            <w:r>
              <w:rPr>
                <w:color w:val="392C69"/>
              </w:rPr>
              <w:t>,</w:t>
            </w:r>
          </w:p>
          <w:p w:rsidR="009F4273" w:rsidRDefault="009F4273">
            <w:pPr>
              <w:pStyle w:val="ConsPlusNormal"/>
              <w:jc w:val="center"/>
            </w:pPr>
            <w:r>
              <w:rPr>
                <w:color w:val="392C69"/>
              </w:rPr>
              <w:t xml:space="preserve">от 03.10.2012 </w:t>
            </w:r>
            <w:hyperlink r:id="rId17" w:history="1">
              <w:r>
                <w:rPr>
                  <w:color w:val="0000FF"/>
                </w:rPr>
                <w:t>N 134-ЗО</w:t>
              </w:r>
            </w:hyperlink>
            <w:r>
              <w:rPr>
                <w:color w:val="392C69"/>
              </w:rPr>
              <w:t xml:space="preserve">, от 10.12.2012 </w:t>
            </w:r>
            <w:hyperlink r:id="rId18" w:history="1">
              <w:r>
                <w:rPr>
                  <w:color w:val="0000FF"/>
                </w:rPr>
                <w:t>N 195-ЗО</w:t>
              </w:r>
            </w:hyperlink>
            <w:r>
              <w:rPr>
                <w:color w:val="392C69"/>
              </w:rPr>
              <w:t xml:space="preserve">, от 04.02.2012 </w:t>
            </w:r>
            <w:hyperlink r:id="rId19" w:history="1">
              <w:r>
                <w:rPr>
                  <w:color w:val="0000FF"/>
                </w:rPr>
                <w:t>N 9-ЗО</w:t>
              </w:r>
            </w:hyperlink>
            <w:r>
              <w:rPr>
                <w:color w:val="392C69"/>
              </w:rPr>
              <w:t>,</w:t>
            </w:r>
          </w:p>
          <w:p w:rsidR="009F4273" w:rsidRDefault="009F4273">
            <w:pPr>
              <w:pStyle w:val="ConsPlusNormal"/>
              <w:jc w:val="center"/>
            </w:pPr>
            <w:r>
              <w:rPr>
                <w:color w:val="392C69"/>
              </w:rPr>
              <w:t xml:space="preserve">от 04.02.2012 </w:t>
            </w:r>
            <w:hyperlink r:id="rId20" w:history="1">
              <w:r>
                <w:rPr>
                  <w:color w:val="0000FF"/>
                </w:rPr>
                <w:t>N 12-ЗО</w:t>
              </w:r>
            </w:hyperlink>
            <w:r>
              <w:rPr>
                <w:color w:val="392C69"/>
              </w:rPr>
              <w:t xml:space="preserve">, от 04.02.2012 </w:t>
            </w:r>
            <w:hyperlink r:id="rId21" w:history="1">
              <w:r>
                <w:rPr>
                  <w:color w:val="0000FF"/>
                </w:rPr>
                <w:t>N 13-ЗО</w:t>
              </w:r>
            </w:hyperlink>
            <w:r>
              <w:rPr>
                <w:color w:val="392C69"/>
              </w:rPr>
              <w:t xml:space="preserve">, от 01.03.2013 </w:t>
            </w:r>
            <w:hyperlink r:id="rId22" w:history="1">
              <w:r>
                <w:rPr>
                  <w:color w:val="0000FF"/>
                </w:rPr>
                <w:t>N 26-ЗО</w:t>
              </w:r>
            </w:hyperlink>
            <w:r>
              <w:rPr>
                <w:color w:val="392C69"/>
              </w:rPr>
              <w:t>,</w:t>
            </w:r>
          </w:p>
          <w:p w:rsidR="009F4273" w:rsidRDefault="009F4273">
            <w:pPr>
              <w:pStyle w:val="ConsPlusNormal"/>
              <w:jc w:val="center"/>
            </w:pPr>
            <w:r>
              <w:rPr>
                <w:color w:val="392C69"/>
              </w:rPr>
              <w:t xml:space="preserve">от 31.08.2013 </w:t>
            </w:r>
            <w:hyperlink r:id="rId23" w:history="1">
              <w:r>
                <w:rPr>
                  <w:color w:val="0000FF"/>
                </w:rPr>
                <w:t>N 153-ЗО</w:t>
              </w:r>
            </w:hyperlink>
            <w:r>
              <w:rPr>
                <w:color w:val="392C69"/>
              </w:rPr>
              <w:t xml:space="preserve">, от 05.11.2013 </w:t>
            </w:r>
            <w:hyperlink r:id="rId24" w:history="1">
              <w:r>
                <w:rPr>
                  <w:color w:val="0000FF"/>
                </w:rPr>
                <w:t>N 203-ЗО</w:t>
              </w:r>
            </w:hyperlink>
            <w:r>
              <w:rPr>
                <w:color w:val="392C69"/>
              </w:rPr>
              <w:t xml:space="preserve">, от 27.12.2013 </w:t>
            </w:r>
            <w:hyperlink r:id="rId25" w:history="1">
              <w:r>
                <w:rPr>
                  <w:color w:val="0000FF"/>
                </w:rPr>
                <w:t>N 253-ЗО</w:t>
              </w:r>
            </w:hyperlink>
            <w:r>
              <w:rPr>
                <w:color w:val="392C69"/>
              </w:rPr>
              <w:t>,</w:t>
            </w:r>
          </w:p>
          <w:p w:rsidR="009F4273" w:rsidRDefault="009F4273">
            <w:pPr>
              <w:pStyle w:val="ConsPlusNormal"/>
              <w:jc w:val="center"/>
            </w:pPr>
            <w:r>
              <w:rPr>
                <w:color w:val="392C69"/>
              </w:rPr>
              <w:t xml:space="preserve">от 27.12.2013 </w:t>
            </w:r>
            <w:hyperlink r:id="rId26" w:history="1">
              <w:r>
                <w:rPr>
                  <w:color w:val="0000FF"/>
                </w:rPr>
                <w:t>N 254-ЗО</w:t>
              </w:r>
            </w:hyperlink>
            <w:r>
              <w:rPr>
                <w:color w:val="392C69"/>
              </w:rPr>
              <w:t xml:space="preserve">, от 22.04.2014 </w:t>
            </w:r>
            <w:hyperlink r:id="rId27" w:history="1">
              <w:r>
                <w:rPr>
                  <w:color w:val="0000FF"/>
                </w:rPr>
                <w:t>N 45-ЗО</w:t>
              </w:r>
            </w:hyperlink>
            <w:r>
              <w:rPr>
                <w:color w:val="392C69"/>
              </w:rPr>
              <w:t xml:space="preserve">, от 22.04.2014 </w:t>
            </w:r>
            <w:hyperlink r:id="rId28" w:history="1">
              <w:r>
                <w:rPr>
                  <w:color w:val="0000FF"/>
                </w:rPr>
                <w:t>N 46-ЗО</w:t>
              </w:r>
            </w:hyperlink>
            <w:r>
              <w:rPr>
                <w:color w:val="392C69"/>
              </w:rPr>
              <w:t>,</w:t>
            </w:r>
          </w:p>
          <w:p w:rsidR="009F4273" w:rsidRDefault="009F4273">
            <w:pPr>
              <w:pStyle w:val="ConsPlusNormal"/>
              <w:jc w:val="center"/>
            </w:pPr>
            <w:r>
              <w:rPr>
                <w:color w:val="392C69"/>
              </w:rPr>
              <w:t xml:space="preserve">от 03.06.2014 </w:t>
            </w:r>
            <w:hyperlink r:id="rId29" w:history="1">
              <w:r>
                <w:rPr>
                  <w:color w:val="0000FF"/>
                </w:rPr>
                <w:t>N 84-ЗО</w:t>
              </w:r>
            </w:hyperlink>
            <w:r>
              <w:rPr>
                <w:color w:val="392C69"/>
              </w:rPr>
              <w:t xml:space="preserve">, от 03.06.2014 </w:t>
            </w:r>
            <w:hyperlink r:id="rId30" w:history="1">
              <w:r>
                <w:rPr>
                  <w:color w:val="0000FF"/>
                </w:rPr>
                <w:t>N 85-ЗО</w:t>
              </w:r>
            </w:hyperlink>
            <w:r>
              <w:rPr>
                <w:color w:val="392C69"/>
              </w:rPr>
              <w:t xml:space="preserve">, от 03.06.2014 </w:t>
            </w:r>
            <w:hyperlink r:id="rId31" w:history="1">
              <w:r>
                <w:rPr>
                  <w:color w:val="0000FF"/>
                </w:rPr>
                <w:t>N 88-ЗО</w:t>
              </w:r>
            </w:hyperlink>
            <w:r>
              <w:rPr>
                <w:color w:val="392C69"/>
              </w:rPr>
              <w:t>,</w:t>
            </w:r>
          </w:p>
          <w:p w:rsidR="009F4273" w:rsidRDefault="009F4273">
            <w:pPr>
              <w:pStyle w:val="ConsPlusNormal"/>
              <w:jc w:val="center"/>
            </w:pPr>
            <w:r>
              <w:rPr>
                <w:color w:val="392C69"/>
              </w:rPr>
              <w:t xml:space="preserve">от 02.12.2014 </w:t>
            </w:r>
            <w:hyperlink r:id="rId32" w:history="1">
              <w:r>
                <w:rPr>
                  <w:color w:val="0000FF"/>
                </w:rPr>
                <w:t>N 202-ЗО</w:t>
              </w:r>
            </w:hyperlink>
            <w:r>
              <w:rPr>
                <w:color w:val="392C69"/>
              </w:rPr>
              <w:t xml:space="preserve">, от 02.12.2014 </w:t>
            </w:r>
            <w:hyperlink r:id="rId33" w:history="1">
              <w:r>
                <w:rPr>
                  <w:color w:val="0000FF"/>
                </w:rPr>
                <w:t>N 203-ЗО</w:t>
              </w:r>
            </w:hyperlink>
            <w:r>
              <w:rPr>
                <w:color w:val="392C69"/>
              </w:rPr>
              <w:t xml:space="preserve">, от 01.04.2015 </w:t>
            </w:r>
            <w:hyperlink r:id="rId34" w:history="1">
              <w:r>
                <w:rPr>
                  <w:color w:val="0000FF"/>
                </w:rPr>
                <w:t>N 27-ЗО</w:t>
              </w:r>
            </w:hyperlink>
            <w:r>
              <w:rPr>
                <w:color w:val="392C69"/>
              </w:rPr>
              <w:t>,</w:t>
            </w:r>
          </w:p>
          <w:p w:rsidR="009F4273" w:rsidRDefault="009F4273">
            <w:pPr>
              <w:pStyle w:val="ConsPlusNormal"/>
              <w:jc w:val="center"/>
            </w:pPr>
            <w:r>
              <w:rPr>
                <w:color w:val="392C69"/>
              </w:rPr>
              <w:t xml:space="preserve">от 03.06.2015 </w:t>
            </w:r>
            <w:hyperlink r:id="rId35" w:history="1">
              <w:r>
                <w:rPr>
                  <w:color w:val="0000FF"/>
                </w:rPr>
                <w:t>N 71-ЗО</w:t>
              </w:r>
            </w:hyperlink>
            <w:r>
              <w:rPr>
                <w:color w:val="392C69"/>
              </w:rPr>
              <w:t xml:space="preserve">, от 03.07.2015 </w:t>
            </w:r>
            <w:hyperlink r:id="rId36" w:history="1">
              <w:r>
                <w:rPr>
                  <w:color w:val="0000FF"/>
                </w:rPr>
                <w:t>N 86-ЗО</w:t>
              </w:r>
            </w:hyperlink>
            <w:r>
              <w:rPr>
                <w:color w:val="392C69"/>
              </w:rPr>
              <w:t xml:space="preserve">, от 07.10.2015 </w:t>
            </w:r>
            <w:hyperlink r:id="rId37" w:history="1">
              <w:r>
                <w:rPr>
                  <w:color w:val="0000FF"/>
                </w:rPr>
                <w:t>N 144-ЗО</w:t>
              </w:r>
            </w:hyperlink>
            <w:r>
              <w:rPr>
                <w:color w:val="392C69"/>
              </w:rPr>
              <w:t>,</w:t>
            </w:r>
          </w:p>
          <w:p w:rsidR="009F4273" w:rsidRDefault="009F4273">
            <w:pPr>
              <w:pStyle w:val="ConsPlusNormal"/>
              <w:jc w:val="center"/>
            </w:pPr>
            <w:r>
              <w:rPr>
                <w:color w:val="392C69"/>
              </w:rPr>
              <w:t xml:space="preserve">от 02.12.2015 </w:t>
            </w:r>
            <w:hyperlink r:id="rId38" w:history="1">
              <w:r>
                <w:rPr>
                  <w:color w:val="0000FF"/>
                </w:rPr>
                <w:t>N 174-ЗО</w:t>
              </w:r>
            </w:hyperlink>
            <w:r>
              <w:rPr>
                <w:color w:val="392C69"/>
              </w:rPr>
              <w:t xml:space="preserve">, от 02.12.2015 </w:t>
            </w:r>
            <w:hyperlink r:id="rId39" w:history="1">
              <w:r>
                <w:rPr>
                  <w:color w:val="0000FF"/>
                </w:rPr>
                <w:t>N 180-ЗО</w:t>
              </w:r>
            </w:hyperlink>
            <w:r>
              <w:rPr>
                <w:color w:val="392C69"/>
              </w:rPr>
              <w:t xml:space="preserve">, от 09.03.2016 </w:t>
            </w:r>
            <w:hyperlink r:id="rId40" w:history="1">
              <w:r>
                <w:rPr>
                  <w:color w:val="0000FF"/>
                </w:rPr>
                <w:t>N 13-ЗО</w:t>
              </w:r>
            </w:hyperlink>
            <w:r>
              <w:rPr>
                <w:color w:val="392C69"/>
              </w:rPr>
              <w:t>,</w:t>
            </w:r>
          </w:p>
          <w:p w:rsidR="009F4273" w:rsidRDefault="009F4273">
            <w:pPr>
              <w:pStyle w:val="ConsPlusNormal"/>
              <w:jc w:val="center"/>
            </w:pPr>
            <w:r>
              <w:rPr>
                <w:color w:val="392C69"/>
              </w:rPr>
              <w:t xml:space="preserve">от 31.08.2016 </w:t>
            </w:r>
            <w:hyperlink r:id="rId41" w:history="1">
              <w:r>
                <w:rPr>
                  <w:color w:val="0000FF"/>
                </w:rPr>
                <w:t>N 112-ЗО</w:t>
              </w:r>
            </w:hyperlink>
            <w:r>
              <w:rPr>
                <w:color w:val="392C69"/>
              </w:rPr>
              <w:t xml:space="preserve">, от 20.01.2017 </w:t>
            </w:r>
            <w:hyperlink r:id="rId42" w:history="1">
              <w:r>
                <w:rPr>
                  <w:color w:val="0000FF"/>
                </w:rPr>
                <w:t>N 3-ЗО</w:t>
              </w:r>
            </w:hyperlink>
            <w:r>
              <w:rPr>
                <w:color w:val="392C69"/>
              </w:rPr>
              <w:t xml:space="preserve">, от 31.08.2017 </w:t>
            </w:r>
            <w:hyperlink r:id="rId43" w:history="1">
              <w:r>
                <w:rPr>
                  <w:color w:val="0000FF"/>
                </w:rPr>
                <w:t>N 94-ЗО</w:t>
              </w:r>
            </w:hyperlink>
            <w:r>
              <w:rPr>
                <w:color w:val="392C69"/>
              </w:rPr>
              <w:t>,</w:t>
            </w:r>
          </w:p>
          <w:p w:rsidR="009F4273" w:rsidRDefault="009F4273">
            <w:pPr>
              <w:pStyle w:val="ConsPlusNormal"/>
              <w:jc w:val="center"/>
            </w:pPr>
            <w:r>
              <w:rPr>
                <w:color w:val="392C69"/>
              </w:rPr>
              <w:t xml:space="preserve">от 31.08.2017 </w:t>
            </w:r>
            <w:hyperlink r:id="rId44" w:history="1">
              <w:r>
                <w:rPr>
                  <w:color w:val="0000FF"/>
                </w:rPr>
                <w:t>N 95-ЗО</w:t>
              </w:r>
            </w:hyperlink>
            <w:r>
              <w:rPr>
                <w:color w:val="392C69"/>
              </w:rPr>
              <w:t xml:space="preserve">, от 27.11.2017 </w:t>
            </w:r>
            <w:hyperlink r:id="rId45" w:history="1">
              <w:r>
                <w:rPr>
                  <w:color w:val="0000FF"/>
                </w:rPr>
                <w:t>N 145-ЗО</w:t>
              </w:r>
            </w:hyperlink>
            <w:r>
              <w:rPr>
                <w:color w:val="392C69"/>
              </w:rPr>
              <w:t xml:space="preserve">, от 27.11.2017 </w:t>
            </w:r>
            <w:hyperlink r:id="rId46" w:history="1">
              <w:r>
                <w:rPr>
                  <w:color w:val="0000FF"/>
                </w:rPr>
                <w:t>N 146-ЗО</w:t>
              </w:r>
            </w:hyperlink>
            <w:r>
              <w:rPr>
                <w:color w:val="392C69"/>
              </w:rPr>
              <w:t>,</w:t>
            </w:r>
          </w:p>
          <w:p w:rsidR="009F4273" w:rsidRDefault="009F4273">
            <w:pPr>
              <w:pStyle w:val="ConsPlusNormal"/>
              <w:jc w:val="center"/>
            </w:pPr>
            <w:r>
              <w:rPr>
                <w:color w:val="392C69"/>
              </w:rPr>
              <w:t xml:space="preserve">от 28.05.2018 </w:t>
            </w:r>
            <w:hyperlink r:id="rId47" w:history="1">
              <w:r>
                <w:rPr>
                  <w:color w:val="0000FF"/>
                </w:rPr>
                <w:t>N 45-ЗО</w:t>
              </w:r>
            </w:hyperlink>
            <w:r>
              <w:rPr>
                <w:color w:val="392C69"/>
              </w:rPr>
              <w:t xml:space="preserve">, от 30.08.2018 </w:t>
            </w:r>
            <w:hyperlink r:id="rId48" w:history="1">
              <w:r>
                <w:rPr>
                  <w:color w:val="0000FF"/>
                </w:rPr>
                <w:t>N 71-ЗО</w:t>
              </w:r>
            </w:hyperlink>
            <w:r>
              <w:rPr>
                <w:color w:val="392C69"/>
              </w:rPr>
              <w:t xml:space="preserve">, от 09.10.2018 </w:t>
            </w:r>
            <w:hyperlink r:id="rId49" w:history="1">
              <w:r>
                <w:rPr>
                  <w:color w:val="0000FF"/>
                </w:rPr>
                <w:t>N 102-ЗО</w:t>
              </w:r>
            </w:hyperlink>
            <w:r>
              <w:rPr>
                <w:color w:val="392C69"/>
              </w:rPr>
              <w:t>)</w:t>
            </w:r>
          </w:p>
        </w:tc>
      </w:tr>
    </w:tbl>
    <w:p w:rsidR="009F4273" w:rsidRDefault="009F4273">
      <w:pPr>
        <w:pStyle w:val="ConsPlusNormal"/>
        <w:jc w:val="both"/>
      </w:pPr>
    </w:p>
    <w:p w:rsidR="009F4273" w:rsidRDefault="009F4273">
      <w:pPr>
        <w:pStyle w:val="ConsPlusTitle"/>
        <w:jc w:val="center"/>
        <w:outlineLvl w:val="0"/>
      </w:pPr>
      <w:r>
        <w:t>Глава 1. АДМИНИСТРАТИВНЫЕ ПРАВОНАРУШЕНИЯ, ПОСЯГАЮЩИЕ</w:t>
      </w:r>
    </w:p>
    <w:p w:rsidR="009F4273" w:rsidRDefault="009F4273">
      <w:pPr>
        <w:pStyle w:val="ConsPlusTitle"/>
        <w:jc w:val="center"/>
      </w:pPr>
      <w:r>
        <w:t>НА ОБЩЕСТВЕННЫЙ ПОРЯДОК И ОБЩЕСТВЕННУЮ БЕЗОПАСНОСТЬ</w:t>
      </w:r>
    </w:p>
    <w:p w:rsidR="009F4273" w:rsidRDefault="009F4273">
      <w:pPr>
        <w:pStyle w:val="ConsPlusNormal"/>
        <w:jc w:val="both"/>
      </w:pPr>
    </w:p>
    <w:p w:rsidR="009F4273" w:rsidRDefault="009F4273">
      <w:pPr>
        <w:pStyle w:val="ConsPlusTitle"/>
        <w:ind w:firstLine="540"/>
        <w:jc w:val="both"/>
        <w:outlineLvl w:val="1"/>
      </w:pPr>
      <w:r>
        <w:t xml:space="preserve">Статья 1. Утратила силу. - </w:t>
      </w:r>
      <w:hyperlink r:id="rId50" w:history="1">
        <w:r>
          <w:rPr>
            <w:color w:val="0000FF"/>
          </w:rPr>
          <w:t>Закон</w:t>
        </w:r>
      </w:hyperlink>
      <w:r>
        <w:t xml:space="preserve"> Ульяновской области от 03.04.2012 N 33-ЗО.</w:t>
      </w:r>
    </w:p>
    <w:p w:rsidR="009F4273" w:rsidRDefault="009F4273">
      <w:pPr>
        <w:pStyle w:val="ConsPlusNormal"/>
        <w:jc w:val="both"/>
      </w:pPr>
    </w:p>
    <w:p w:rsidR="009F4273" w:rsidRDefault="009F4273">
      <w:pPr>
        <w:pStyle w:val="ConsPlusTitle"/>
        <w:ind w:firstLine="540"/>
        <w:jc w:val="both"/>
        <w:outlineLvl w:val="1"/>
      </w:pPr>
      <w:r>
        <w:t xml:space="preserve">Статья 2. Утратила силу. - </w:t>
      </w:r>
      <w:hyperlink r:id="rId51" w:history="1">
        <w:r>
          <w:rPr>
            <w:color w:val="0000FF"/>
          </w:rPr>
          <w:t>Закон</w:t>
        </w:r>
      </w:hyperlink>
      <w:r>
        <w:t xml:space="preserve"> Ульяновской области от 01.04.2015 N 27-ЗО</w:t>
      </w:r>
    </w:p>
    <w:p w:rsidR="009F4273" w:rsidRDefault="009F4273">
      <w:pPr>
        <w:pStyle w:val="ConsPlusNormal"/>
        <w:jc w:val="both"/>
      </w:pPr>
    </w:p>
    <w:p w:rsidR="009F4273" w:rsidRDefault="009F4273">
      <w:pPr>
        <w:pStyle w:val="ConsPlusTitle"/>
        <w:ind w:firstLine="540"/>
        <w:jc w:val="both"/>
        <w:outlineLvl w:val="1"/>
      </w:pPr>
      <w:r>
        <w:t xml:space="preserve">Статья 3. Утратила силу с 1 сентября 2012 года. - </w:t>
      </w:r>
      <w:hyperlink r:id="rId52" w:history="1">
        <w:r>
          <w:rPr>
            <w:color w:val="0000FF"/>
          </w:rPr>
          <w:t>Закон</w:t>
        </w:r>
      </w:hyperlink>
      <w:r>
        <w:t xml:space="preserve"> Ульяновской области от 20.07.2012 N 97-ЗО.</w:t>
      </w:r>
    </w:p>
    <w:p w:rsidR="009F4273" w:rsidRDefault="009F4273">
      <w:pPr>
        <w:pStyle w:val="ConsPlusNormal"/>
        <w:jc w:val="both"/>
      </w:pPr>
    </w:p>
    <w:p w:rsidR="009F4273" w:rsidRDefault="009F4273">
      <w:pPr>
        <w:pStyle w:val="ConsPlusTitle"/>
        <w:ind w:firstLine="540"/>
        <w:jc w:val="both"/>
        <w:outlineLvl w:val="1"/>
      </w:pPr>
      <w:r>
        <w:t xml:space="preserve">Статья 4. Утратила силу. - </w:t>
      </w:r>
      <w:hyperlink r:id="rId53" w:history="1">
        <w:r>
          <w:rPr>
            <w:color w:val="0000FF"/>
          </w:rPr>
          <w:t>Закон</w:t>
        </w:r>
      </w:hyperlink>
      <w:r>
        <w:t xml:space="preserve"> Ульяновской области от 09.04.2012 N 41-ЗО.</w:t>
      </w:r>
    </w:p>
    <w:p w:rsidR="009F4273" w:rsidRDefault="009F4273">
      <w:pPr>
        <w:pStyle w:val="ConsPlusNormal"/>
        <w:jc w:val="both"/>
      </w:pPr>
    </w:p>
    <w:p w:rsidR="009F4273" w:rsidRDefault="009F4273">
      <w:pPr>
        <w:pStyle w:val="ConsPlusTitle"/>
        <w:ind w:firstLine="540"/>
        <w:jc w:val="both"/>
        <w:outlineLvl w:val="1"/>
      </w:pPr>
      <w:bookmarkStart w:id="0" w:name="P44"/>
      <w:bookmarkEnd w:id="0"/>
      <w:r>
        <w:t>Статья 4.1. Нарушение требований в сфере обеспечения покоя граждан и тишины</w:t>
      </w:r>
    </w:p>
    <w:p w:rsidR="009F4273" w:rsidRDefault="009F4273">
      <w:pPr>
        <w:pStyle w:val="ConsPlusNormal"/>
        <w:jc w:val="both"/>
      </w:pPr>
      <w:r>
        <w:t xml:space="preserve">(в ред. </w:t>
      </w:r>
      <w:hyperlink r:id="rId54" w:history="1">
        <w:r>
          <w:rPr>
            <w:color w:val="0000FF"/>
          </w:rPr>
          <w:t>Закона</w:t>
        </w:r>
      </w:hyperlink>
      <w:r>
        <w:t xml:space="preserve"> Ульяновской области от 03.06.2014 N 88-ЗО)</w:t>
      </w:r>
    </w:p>
    <w:p w:rsidR="009F4273" w:rsidRDefault="009F4273">
      <w:pPr>
        <w:pStyle w:val="ConsPlusNormal"/>
        <w:ind w:firstLine="540"/>
        <w:jc w:val="both"/>
      </w:pPr>
      <w:r>
        <w:t>(</w:t>
      </w:r>
      <w:proofErr w:type="gramStart"/>
      <w:r>
        <w:t>введена</w:t>
      </w:r>
      <w:proofErr w:type="gramEnd"/>
      <w:r>
        <w:t xml:space="preserve"> </w:t>
      </w:r>
      <w:hyperlink r:id="rId55" w:history="1">
        <w:r>
          <w:rPr>
            <w:color w:val="0000FF"/>
          </w:rPr>
          <w:t>Законом</w:t>
        </w:r>
      </w:hyperlink>
      <w:r>
        <w:t xml:space="preserve"> Ульяновской области от 08.08.2011 N 122-ЗО)</w:t>
      </w:r>
    </w:p>
    <w:p w:rsidR="009F4273" w:rsidRDefault="009F4273">
      <w:pPr>
        <w:pStyle w:val="ConsPlusNormal"/>
        <w:jc w:val="both"/>
      </w:pPr>
    </w:p>
    <w:p w:rsidR="009F4273" w:rsidRDefault="009F4273">
      <w:pPr>
        <w:pStyle w:val="ConsPlusNormal"/>
        <w:ind w:firstLine="540"/>
        <w:jc w:val="both"/>
      </w:pPr>
      <w:bookmarkStart w:id="1" w:name="P48"/>
      <w:bookmarkEnd w:id="1"/>
      <w:r>
        <w:t xml:space="preserve">1. Нарушение требований в сфере обеспечения покоя граждан и тишины, установленных </w:t>
      </w:r>
      <w:hyperlink r:id="rId56" w:history="1">
        <w:r>
          <w:rPr>
            <w:color w:val="0000FF"/>
          </w:rPr>
          <w:t>Законом</w:t>
        </w:r>
      </w:hyperlink>
      <w:r>
        <w:t xml:space="preserve"> Ульяновской области от 8 августа 2011 года N 121-ЗО "О некоторых мерах по обеспечению покоя граждан и тишины на территории Ульяновской области", -</w:t>
      </w:r>
    </w:p>
    <w:p w:rsidR="009F4273" w:rsidRDefault="009F4273">
      <w:pPr>
        <w:pStyle w:val="ConsPlusNormal"/>
        <w:jc w:val="both"/>
      </w:pPr>
      <w:r>
        <w:t xml:space="preserve">(в ред. Законов Ульяновской области от 03.06.2014 </w:t>
      </w:r>
      <w:hyperlink r:id="rId57" w:history="1">
        <w:r>
          <w:rPr>
            <w:color w:val="0000FF"/>
          </w:rPr>
          <w:t>N 88-ЗО</w:t>
        </w:r>
      </w:hyperlink>
      <w:r>
        <w:t xml:space="preserve">, от 30.08.2018 </w:t>
      </w:r>
      <w:hyperlink r:id="rId58" w:history="1">
        <w:r>
          <w:rPr>
            <w:color w:val="0000FF"/>
          </w:rPr>
          <w:t>N 71-ЗО</w:t>
        </w:r>
      </w:hyperlink>
      <w:r>
        <w:t>)</w:t>
      </w:r>
    </w:p>
    <w:p w:rsidR="009F4273" w:rsidRDefault="009F427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пятнадцати тысяч до тридцати тысяч рублей.</w:t>
      </w:r>
    </w:p>
    <w:p w:rsidR="009F4273" w:rsidRDefault="009F4273">
      <w:pPr>
        <w:pStyle w:val="ConsPlusNormal"/>
        <w:jc w:val="both"/>
      </w:pPr>
      <w:r>
        <w:t>(</w:t>
      </w:r>
      <w:proofErr w:type="gramStart"/>
      <w:r>
        <w:t>в</w:t>
      </w:r>
      <w:proofErr w:type="gramEnd"/>
      <w:r>
        <w:t xml:space="preserve"> ред. </w:t>
      </w:r>
      <w:hyperlink r:id="rId59" w:history="1">
        <w:r>
          <w:rPr>
            <w:color w:val="0000FF"/>
          </w:rPr>
          <w:t>Закона</w:t>
        </w:r>
      </w:hyperlink>
      <w:r>
        <w:t xml:space="preserve"> Ульяновской области от 30.08.2018 N 71-ЗО)</w:t>
      </w:r>
    </w:p>
    <w:p w:rsidR="009F4273" w:rsidRDefault="009F4273">
      <w:pPr>
        <w:pStyle w:val="ConsPlusNormal"/>
        <w:spacing w:before="220"/>
        <w:ind w:firstLine="540"/>
        <w:jc w:val="both"/>
      </w:pPr>
      <w:r>
        <w:t xml:space="preserve">2. Повторное совершение административного правонарушения, предусмотренного </w:t>
      </w:r>
      <w:hyperlink w:anchor="P48" w:history="1">
        <w:r>
          <w:rPr>
            <w:color w:val="0000FF"/>
          </w:rPr>
          <w:t>частью 1</w:t>
        </w:r>
      </w:hyperlink>
      <w:r>
        <w:t xml:space="preserve"> настоящей статьи, -</w:t>
      </w:r>
    </w:p>
    <w:p w:rsidR="009F4273" w:rsidRDefault="009F427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семидесяти тысяч до ста тысяч рублей.</w:t>
      </w:r>
    </w:p>
    <w:p w:rsidR="009F4273" w:rsidRDefault="009F4273">
      <w:pPr>
        <w:pStyle w:val="ConsPlusNormal"/>
        <w:jc w:val="both"/>
      </w:pPr>
      <w:r>
        <w:t>(</w:t>
      </w:r>
      <w:proofErr w:type="gramStart"/>
      <w:r>
        <w:t>ч</w:t>
      </w:r>
      <w:proofErr w:type="gramEnd"/>
      <w:r>
        <w:t xml:space="preserve">асть 2 введена </w:t>
      </w:r>
      <w:hyperlink r:id="rId60" w:history="1">
        <w:r>
          <w:rPr>
            <w:color w:val="0000FF"/>
          </w:rPr>
          <w:t>Законом</w:t>
        </w:r>
      </w:hyperlink>
      <w:r>
        <w:t xml:space="preserve"> Ульяновской области от 30.08.2018 N 71-ЗО)</w:t>
      </w:r>
    </w:p>
    <w:p w:rsidR="009F4273" w:rsidRDefault="009F4273">
      <w:pPr>
        <w:pStyle w:val="ConsPlusNormal"/>
        <w:jc w:val="both"/>
      </w:pPr>
    </w:p>
    <w:p w:rsidR="009F4273" w:rsidRDefault="009F4273">
      <w:pPr>
        <w:pStyle w:val="ConsPlusTitle"/>
        <w:ind w:firstLine="540"/>
        <w:jc w:val="both"/>
        <w:outlineLvl w:val="1"/>
      </w:pPr>
      <w:r>
        <w:t xml:space="preserve">Статья 4.2. Утратила силу. - </w:t>
      </w:r>
      <w:hyperlink r:id="rId61" w:history="1">
        <w:r>
          <w:rPr>
            <w:color w:val="0000FF"/>
          </w:rPr>
          <w:t>Закон</w:t>
        </w:r>
      </w:hyperlink>
      <w:r>
        <w:t xml:space="preserve"> Ульяновской области от 02.12.2014 N 202-ЗО.</w:t>
      </w:r>
    </w:p>
    <w:p w:rsidR="009F4273" w:rsidRDefault="009F4273">
      <w:pPr>
        <w:pStyle w:val="ConsPlusNormal"/>
        <w:jc w:val="both"/>
      </w:pPr>
    </w:p>
    <w:p w:rsidR="009F4273" w:rsidRDefault="009F4273">
      <w:pPr>
        <w:pStyle w:val="ConsPlusTitle"/>
        <w:ind w:firstLine="540"/>
        <w:jc w:val="both"/>
        <w:outlineLvl w:val="1"/>
      </w:pPr>
      <w:r>
        <w:t xml:space="preserve">Статья 4.3. Утратила силу. - </w:t>
      </w:r>
      <w:hyperlink r:id="rId62" w:history="1">
        <w:r>
          <w:rPr>
            <w:color w:val="0000FF"/>
          </w:rPr>
          <w:t>Закон</w:t>
        </w:r>
      </w:hyperlink>
      <w:r>
        <w:t xml:space="preserve"> Ульяновской области от 31.08.2017 N 95-ЗО.</w:t>
      </w:r>
    </w:p>
    <w:p w:rsidR="009F4273" w:rsidRDefault="009F4273">
      <w:pPr>
        <w:pStyle w:val="ConsPlusNormal"/>
        <w:jc w:val="both"/>
      </w:pPr>
    </w:p>
    <w:p w:rsidR="009F4273" w:rsidRDefault="009F4273">
      <w:pPr>
        <w:pStyle w:val="ConsPlusTitle"/>
        <w:jc w:val="center"/>
        <w:outlineLvl w:val="0"/>
      </w:pPr>
      <w:r>
        <w:t>Глава 2. АДМИНИСТРАТИВНЫЕ ПРАВОНАРУШЕНИЯ В СФЕРЕ</w:t>
      </w:r>
    </w:p>
    <w:p w:rsidR="009F4273" w:rsidRDefault="009F4273">
      <w:pPr>
        <w:pStyle w:val="ConsPlusTitle"/>
        <w:jc w:val="center"/>
      </w:pPr>
      <w:r>
        <w:t>БЛАГОУСТРОЙСТВА</w:t>
      </w:r>
    </w:p>
    <w:p w:rsidR="009F4273" w:rsidRDefault="009F4273">
      <w:pPr>
        <w:pStyle w:val="ConsPlusNormal"/>
        <w:jc w:val="both"/>
      </w:pPr>
    </w:p>
    <w:p w:rsidR="009F4273" w:rsidRDefault="009F4273">
      <w:pPr>
        <w:pStyle w:val="ConsPlusTitle"/>
        <w:ind w:firstLine="540"/>
        <w:jc w:val="both"/>
        <w:outlineLvl w:val="1"/>
      </w:pPr>
      <w:r>
        <w:t xml:space="preserve">Статьи 5 - 7. Утратили силу. - </w:t>
      </w:r>
      <w:hyperlink r:id="rId63" w:history="1">
        <w:r>
          <w:rPr>
            <w:color w:val="0000FF"/>
          </w:rPr>
          <w:t>Закон</w:t>
        </w:r>
      </w:hyperlink>
      <w:r>
        <w:t xml:space="preserve"> Ульяновской области от 09.04.2012 N 41-ЗО.</w:t>
      </w:r>
    </w:p>
    <w:p w:rsidR="009F4273" w:rsidRDefault="009F4273">
      <w:pPr>
        <w:pStyle w:val="ConsPlusNormal"/>
        <w:jc w:val="both"/>
      </w:pPr>
    </w:p>
    <w:p w:rsidR="009F4273" w:rsidRDefault="009F4273">
      <w:pPr>
        <w:pStyle w:val="ConsPlusTitle"/>
        <w:ind w:firstLine="540"/>
        <w:jc w:val="both"/>
        <w:outlineLvl w:val="1"/>
      </w:pPr>
      <w:r>
        <w:t xml:space="preserve">Статья 8. Утратила силу. - </w:t>
      </w:r>
      <w:hyperlink r:id="rId64" w:history="1">
        <w:r>
          <w:rPr>
            <w:color w:val="0000FF"/>
          </w:rPr>
          <w:t>Закон</w:t>
        </w:r>
      </w:hyperlink>
      <w:r>
        <w:t xml:space="preserve"> Ульяновской области от 03.06.2014 N 85-ЗО.</w:t>
      </w:r>
    </w:p>
    <w:p w:rsidR="009F4273" w:rsidRDefault="009F4273">
      <w:pPr>
        <w:pStyle w:val="ConsPlusNormal"/>
        <w:jc w:val="both"/>
      </w:pPr>
    </w:p>
    <w:p w:rsidR="009F4273" w:rsidRDefault="009F4273">
      <w:pPr>
        <w:pStyle w:val="ConsPlusTitle"/>
        <w:ind w:firstLine="540"/>
        <w:jc w:val="both"/>
        <w:outlineLvl w:val="1"/>
      </w:pPr>
      <w:bookmarkStart w:id="2" w:name="P67"/>
      <w:bookmarkEnd w:id="2"/>
      <w:r>
        <w:t>Статья 8.1. Нарушение требований по содержанию зданий, сооружений и земельных участков</w:t>
      </w:r>
    </w:p>
    <w:p w:rsidR="009F4273" w:rsidRDefault="009F4273">
      <w:pPr>
        <w:pStyle w:val="ConsPlusNormal"/>
        <w:ind w:firstLine="540"/>
        <w:jc w:val="both"/>
      </w:pPr>
      <w:r>
        <w:t xml:space="preserve">(в ред. </w:t>
      </w:r>
      <w:hyperlink r:id="rId65" w:history="1">
        <w:r>
          <w:rPr>
            <w:color w:val="0000FF"/>
          </w:rPr>
          <w:t>Закона</w:t>
        </w:r>
      </w:hyperlink>
      <w:r>
        <w:t xml:space="preserve"> Ульяновской области от 02.12.2015 N 180-ЗО)</w:t>
      </w:r>
    </w:p>
    <w:p w:rsidR="009F4273" w:rsidRDefault="009F4273">
      <w:pPr>
        <w:pStyle w:val="ConsPlusNormal"/>
        <w:jc w:val="both"/>
      </w:pPr>
    </w:p>
    <w:p w:rsidR="009F4273" w:rsidRDefault="009F4273">
      <w:pPr>
        <w:pStyle w:val="ConsPlusNormal"/>
        <w:ind w:firstLine="540"/>
        <w:jc w:val="both"/>
      </w:pPr>
      <w:bookmarkStart w:id="3" w:name="P70"/>
      <w:bookmarkEnd w:id="3"/>
      <w:r>
        <w:t>1. Нарушение установленных правилами благоустройства территории поселения (городского округа) требований по содержанию зданий (за исключением зданий жилых и многоквартирных домов), сооружений и земельных участков, на которых они расположены (за исключением придомовых территорий жилых и многоквартирных домов), -</w:t>
      </w:r>
    </w:p>
    <w:p w:rsidR="009F4273" w:rsidRDefault="009F42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273">
        <w:trPr>
          <w:jc w:val="center"/>
        </w:trPr>
        <w:tc>
          <w:tcPr>
            <w:tcW w:w="9294" w:type="dxa"/>
            <w:tcBorders>
              <w:top w:val="nil"/>
              <w:left w:val="single" w:sz="24" w:space="0" w:color="CED3F1"/>
              <w:bottom w:val="nil"/>
              <w:right w:val="single" w:sz="24" w:space="0" w:color="F4F3F8"/>
            </w:tcBorders>
            <w:shd w:val="clear" w:color="auto" w:fill="F4F3F8"/>
          </w:tcPr>
          <w:p w:rsidR="009F4273" w:rsidRDefault="009F4273">
            <w:pPr>
              <w:pStyle w:val="ConsPlusNormal"/>
              <w:jc w:val="both"/>
            </w:pPr>
            <w:r>
              <w:rPr>
                <w:color w:val="392C69"/>
              </w:rPr>
              <w:t xml:space="preserve">В соответствии с </w:t>
            </w:r>
            <w:hyperlink r:id="rId66" w:history="1">
              <w:r>
                <w:rPr>
                  <w:color w:val="0000FF"/>
                </w:rPr>
                <w:t>Законом</w:t>
              </w:r>
            </w:hyperlink>
            <w:r>
              <w:rPr>
                <w:color w:val="392C69"/>
              </w:rPr>
              <w:t xml:space="preserve"> Ульяновской области от 27.11.2017 N 145-ЗО с 1 января 2021 года абзац второй части 1 статьи 8.1 будет изложен в новой редакции:</w:t>
            </w:r>
          </w:p>
          <w:p w:rsidR="009F4273" w:rsidRDefault="009F4273">
            <w:pPr>
              <w:pStyle w:val="ConsPlusNormal"/>
              <w:jc w:val="both"/>
            </w:pPr>
            <w:r>
              <w:rPr>
                <w:color w:val="392C69"/>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пятисот до семи тысяч пятисот рублей; на юридических лиц - от двадцати пяти тысяч до сорока пяти тысяч рублей</w:t>
            </w:r>
            <w:proofErr w:type="gramStart"/>
            <w:r>
              <w:rPr>
                <w:color w:val="392C69"/>
              </w:rPr>
              <w:t>.".</w:t>
            </w:r>
            <w:proofErr w:type="gramEnd"/>
          </w:p>
        </w:tc>
      </w:tr>
    </w:tbl>
    <w:p w:rsidR="009F4273" w:rsidRDefault="009F4273">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тридцати тысяч рублей.</w:t>
      </w:r>
    </w:p>
    <w:p w:rsidR="009F4273" w:rsidRDefault="009F4273">
      <w:pPr>
        <w:pStyle w:val="ConsPlusNormal"/>
        <w:spacing w:before="220"/>
        <w:ind w:firstLine="540"/>
        <w:jc w:val="both"/>
      </w:pPr>
      <w:r>
        <w:t xml:space="preserve">2. Повторное совершение административного правонарушения, предусмотренного </w:t>
      </w:r>
      <w:hyperlink w:anchor="P70" w:history="1">
        <w:r>
          <w:rPr>
            <w:color w:val="0000FF"/>
          </w:rPr>
          <w:t>частью 1</w:t>
        </w:r>
      </w:hyperlink>
      <w:r>
        <w:t xml:space="preserve"> настоящей статьи, -</w:t>
      </w:r>
    </w:p>
    <w:p w:rsidR="009F4273" w:rsidRDefault="009F42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273">
        <w:trPr>
          <w:jc w:val="center"/>
        </w:trPr>
        <w:tc>
          <w:tcPr>
            <w:tcW w:w="9294" w:type="dxa"/>
            <w:tcBorders>
              <w:top w:val="nil"/>
              <w:left w:val="single" w:sz="24" w:space="0" w:color="CED3F1"/>
              <w:bottom w:val="nil"/>
              <w:right w:val="single" w:sz="24" w:space="0" w:color="F4F3F8"/>
            </w:tcBorders>
            <w:shd w:val="clear" w:color="auto" w:fill="F4F3F8"/>
          </w:tcPr>
          <w:p w:rsidR="009F4273" w:rsidRDefault="009F4273">
            <w:pPr>
              <w:pStyle w:val="ConsPlusNormal"/>
              <w:jc w:val="both"/>
            </w:pPr>
            <w:r>
              <w:rPr>
                <w:color w:val="392C69"/>
              </w:rPr>
              <w:t xml:space="preserve">В соответствии с </w:t>
            </w:r>
            <w:hyperlink r:id="rId67" w:history="1">
              <w:r>
                <w:rPr>
                  <w:color w:val="0000FF"/>
                </w:rPr>
                <w:t>Законом</w:t>
              </w:r>
            </w:hyperlink>
            <w:r>
              <w:rPr>
                <w:color w:val="392C69"/>
              </w:rPr>
              <w:t xml:space="preserve"> Ульяновской области от 27.11.2017 N 145-ЗО с 1 января 2021 года </w:t>
            </w:r>
            <w:r>
              <w:rPr>
                <w:color w:val="392C69"/>
              </w:rPr>
              <w:lastRenderedPageBreak/>
              <w:t>абзац второй части 2 статьи 8.1 будет изложен в новой редакции:</w:t>
            </w:r>
          </w:p>
          <w:p w:rsidR="009F4273" w:rsidRDefault="009F4273">
            <w:pPr>
              <w:pStyle w:val="ConsPlusNormal"/>
              <w:jc w:val="both"/>
            </w:pPr>
            <w:r>
              <w:rPr>
                <w:color w:val="392C69"/>
              </w:rPr>
              <w:t>"влечет наложение административного штрафа на граждан в размере от четырех тысяч до пяти тысяч рублей; на должностных лиц - от двадцати пяти тысяч пятисот до сорока пяти тысяч рублей; на юридических лиц - от восьмидесяти тысяч до ста тысяч рублей</w:t>
            </w:r>
            <w:proofErr w:type="gramStart"/>
            <w:r>
              <w:rPr>
                <w:color w:val="392C69"/>
              </w:rPr>
              <w:t>.".</w:t>
            </w:r>
            <w:proofErr w:type="gramEnd"/>
          </w:p>
        </w:tc>
      </w:tr>
    </w:tbl>
    <w:p w:rsidR="009F4273" w:rsidRDefault="009F4273">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семидесяти тысяч до ста тысяч рублей.</w:t>
      </w:r>
    </w:p>
    <w:p w:rsidR="009F4273" w:rsidRDefault="009F4273">
      <w:pPr>
        <w:pStyle w:val="ConsPlusNormal"/>
        <w:jc w:val="both"/>
      </w:pPr>
    </w:p>
    <w:p w:rsidR="009F4273" w:rsidRDefault="009F4273">
      <w:pPr>
        <w:pStyle w:val="ConsPlusTitle"/>
        <w:ind w:firstLine="540"/>
        <w:jc w:val="both"/>
        <w:outlineLvl w:val="1"/>
      </w:pPr>
      <w:r>
        <w:t>Статья 8.2. Нарушение требований к внешнему виду фасадов и ограждений зданий и сооружений</w:t>
      </w:r>
    </w:p>
    <w:p w:rsidR="009F4273" w:rsidRDefault="009F4273">
      <w:pPr>
        <w:pStyle w:val="ConsPlusNormal"/>
        <w:ind w:firstLine="540"/>
        <w:jc w:val="both"/>
      </w:pPr>
      <w:r>
        <w:t xml:space="preserve">(в ред. </w:t>
      </w:r>
      <w:hyperlink r:id="rId68" w:history="1">
        <w:r>
          <w:rPr>
            <w:color w:val="0000FF"/>
          </w:rPr>
          <w:t>Закона</w:t>
        </w:r>
      </w:hyperlink>
      <w:r>
        <w:t xml:space="preserve"> Ульяновской области от 02.12.2015 N 180-ЗО)</w:t>
      </w:r>
    </w:p>
    <w:p w:rsidR="009F4273" w:rsidRDefault="009F4273">
      <w:pPr>
        <w:pStyle w:val="ConsPlusNormal"/>
        <w:jc w:val="both"/>
      </w:pPr>
    </w:p>
    <w:p w:rsidR="009F4273" w:rsidRDefault="009F4273">
      <w:pPr>
        <w:pStyle w:val="ConsPlusNormal"/>
        <w:ind w:firstLine="540"/>
        <w:jc w:val="both"/>
      </w:pPr>
      <w:bookmarkStart w:id="4" w:name="P82"/>
      <w:bookmarkEnd w:id="4"/>
      <w:r>
        <w:t>1. Нарушение установленных правилами благоустройства территории поселения (городского округа) требований к внешнему виду фасадов и ограждений зданий (за исключением фасадов и ограждений зданий жилых и многоквартирных домов) и сооружений -</w:t>
      </w:r>
    </w:p>
    <w:p w:rsidR="009F4273" w:rsidRDefault="009F42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273">
        <w:trPr>
          <w:jc w:val="center"/>
        </w:trPr>
        <w:tc>
          <w:tcPr>
            <w:tcW w:w="9294" w:type="dxa"/>
            <w:tcBorders>
              <w:top w:val="nil"/>
              <w:left w:val="single" w:sz="24" w:space="0" w:color="CED3F1"/>
              <w:bottom w:val="nil"/>
              <w:right w:val="single" w:sz="24" w:space="0" w:color="F4F3F8"/>
            </w:tcBorders>
            <w:shd w:val="clear" w:color="auto" w:fill="F4F3F8"/>
          </w:tcPr>
          <w:p w:rsidR="009F4273" w:rsidRDefault="009F4273">
            <w:pPr>
              <w:pStyle w:val="ConsPlusNormal"/>
              <w:jc w:val="both"/>
            </w:pPr>
            <w:r>
              <w:rPr>
                <w:color w:val="392C69"/>
              </w:rPr>
              <w:t xml:space="preserve">В соответствии с </w:t>
            </w:r>
            <w:hyperlink r:id="rId69" w:history="1">
              <w:r>
                <w:rPr>
                  <w:color w:val="0000FF"/>
                </w:rPr>
                <w:t>Законом</w:t>
              </w:r>
            </w:hyperlink>
            <w:r>
              <w:rPr>
                <w:color w:val="392C69"/>
              </w:rPr>
              <w:t xml:space="preserve"> Ульяновской области от 27.11.2017 N 145-ЗО с 1 января 2021 года абзац второй части 1 статьи 8.2 будет изложен в новой редакции:</w:t>
            </w:r>
          </w:p>
          <w:p w:rsidR="009F4273" w:rsidRDefault="009F4273">
            <w:pPr>
              <w:pStyle w:val="ConsPlusNormal"/>
              <w:jc w:val="both"/>
            </w:pPr>
            <w:r>
              <w:rPr>
                <w:color w:val="392C69"/>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пятисот до семи тысяч пятисот рублей; на юридических лиц - от двадцати пяти тысяч до сорока пяти тысяч рублей</w:t>
            </w:r>
            <w:proofErr w:type="gramStart"/>
            <w:r>
              <w:rPr>
                <w:color w:val="392C69"/>
              </w:rPr>
              <w:t>.".</w:t>
            </w:r>
            <w:proofErr w:type="gramEnd"/>
          </w:p>
        </w:tc>
      </w:tr>
    </w:tbl>
    <w:p w:rsidR="009F4273" w:rsidRDefault="009F4273">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тридцати тысяч рублей.</w:t>
      </w:r>
    </w:p>
    <w:p w:rsidR="009F4273" w:rsidRDefault="009F4273">
      <w:pPr>
        <w:pStyle w:val="ConsPlusNormal"/>
        <w:spacing w:before="220"/>
        <w:ind w:firstLine="540"/>
        <w:jc w:val="both"/>
      </w:pPr>
      <w:r>
        <w:t xml:space="preserve">2. Повторное совершение административного правонарушения, предусмотренного </w:t>
      </w:r>
      <w:hyperlink w:anchor="P82" w:history="1">
        <w:r>
          <w:rPr>
            <w:color w:val="0000FF"/>
          </w:rPr>
          <w:t>частью 1</w:t>
        </w:r>
      </w:hyperlink>
      <w:r>
        <w:t xml:space="preserve"> настоящей статьи, -</w:t>
      </w:r>
    </w:p>
    <w:p w:rsidR="009F4273" w:rsidRDefault="009F42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273">
        <w:trPr>
          <w:jc w:val="center"/>
        </w:trPr>
        <w:tc>
          <w:tcPr>
            <w:tcW w:w="9294" w:type="dxa"/>
            <w:tcBorders>
              <w:top w:val="nil"/>
              <w:left w:val="single" w:sz="24" w:space="0" w:color="CED3F1"/>
              <w:bottom w:val="nil"/>
              <w:right w:val="single" w:sz="24" w:space="0" w:color="F4F3F8"/>
            </w:tcBorders>
            <w:shd w:val="clear" w:color="auto" w:fill="F4F3F8"/>
          </w:tcPr>
          <w:p w:rsidR="009F4273" w:rsidRDefault="009F4273">
            <w:pPr>
              <w:pStyle w:val="ConsPlusNormal"/>
              <w:jc w:val="both"/>
            </w:pPr>
            <w:r>
              <w:rPr>
                <w:color w:val="392C69"/>
              </w:rPr>
              <w:t xml:space="preserve">В соответствии с </w:t>
            </w:r>
            <w:hyperlink r:id="rId70" w:history="1">
              <w:r>
                <w:rPr>
                  <w:color w:val="0000FF"/>
                </w:rPr>
                <w:t>Законом</w:t>
              </w:r>
            </w:hyperlink>
            <w:r>
              <w:rPr>
                <w:color w:val="392C69"/>
              </w:rPr>
              <w:t xml:space="preserve"> Ульяновской области от 27.11.2017 N 145-ЗО с 1 января 2021 года абзац второй части 2 статьи 8.2 будет изложен в новой редакции:</w:t>
            </w:r>
          </w:p>
          <w:p w:rsidR="009F4273" w:rsidRDefault="009F4273">
            <w:pPr>
              <w:pStyle w:val="ConsPlusNormal"/>
              <w:jc w:val="both"/>
            </w:pPr>
            <w:r>
              <w:rPr>
                <w:color w:val="392C69"/>
              </w:rPr>
              <w:t>"влечет наложение административного штрафа на граждан в размере от четырех тысяч до пяти тысяч рублей; на должностных лиц - от двадцати пяти тысяч пятисот до сорока пяти тысяч рублей; на юридических лиц - от восьмидесяти тысяч до ста тысяч рублей</w:t>
            </w:r>
            <w:proofErr w:type="gramStart"/>
            <w:r>
              <w:rPr>
                <w:color w:val="392C69"/>
              </w:rPr>
              <w:t>.".</w:t>
            </w:r>
            <w:proofErr w:type="gramEnd"/>
          </w:p>
        </w:tc>
      </w:tr>
    </w:tbl>
    <w:p w:rsidR="009F4273" w:rsidRDefault="009F4273">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семидесяти тысяч до ста тысяч рублей.</w:t>
      </w:r>
    </w:p>
    <w:p w:rsidR="009F4273" w:rsidRDefault="009F4273">
      <w:pPr>
        <w:pStyle w:val="ConsPlusNormal"/>
        <w:jc w:val="both"/>
      </w:pPr>
    </w:p>
    <w:p w:rsidR="009F4273" w:rsidRDefault="009F4273">
      <w:pPr>
        <w:pStyle w:val="ConsPlusTitle"/>
        <w:ind w:firstLine="540"/>
        <w:jc w:val="both"/>
        <w:outlineLvl w:val="1"/>
      </w:pPr>
      <w:bookmarkStart w:id="5" w:name="P91"/>
      <w:bookmarkEnd w:id="5"/>
      <w:r>
        <w:t>Статья 8.3. Нарушение требований к выполнению перечня работ по благоустройству, в том числе периодичности их выполнения</w:t>
      </w:r>
    </w:p>
    <w:p w:rsidR="009F4273" w:rsidRDefault="009F4273">
      <w:pPr>
        <w:pStyle w:val="ConsPlusNormal"/>
        <w:ind w:firstLine="540"/>
        <w:jc w:val="both"/>
      </w:pPr>
      <w:r>
        <w:t xml:space="preserve">(в ред. </w:t>
      </w:r>
      <w:hyperlink r:id="rId71" w:history="1">
        <w:r>
          <w:rPr>
            <w:color w:val="0000FF"/>
          </w:rPr>
          <w:t>Закона</w:t>
        </w:r>
      </w:hyperlink>
      <w:r>
        <w:t xml:space="preserve"> Ульяновской области от 02.12.2015 N 180-ЗО)</w:t>
      </w:r>
    </w:p>
    <w:p w:rsidR="009F4273" w:rsidRDefault="009F4273">
      <w:pPr>
        <w:pStyle w:val="ConsPlusNormal"/>
        <w:jc w:val="both"/>
      </w:pPr>
    </w:p>
    <w:p w:rsidR="009F4273" w:rsidRDefault="009F4273">
      <w:pPr>
        <w:pStyle w:val="ConsPlusNormal"/>
        <w:ind w:firstLine="540"/>
        <w:jc w:val="both"/>
      </w:pPr>
      <w:bookmarkStart w:id="6" w:name="P94"/>
      <w:bookmarkEnd w:id="6"/>
      <w:r>
        <w:t>1. Нарушение установленных правилами благоустройства территории поселения (городского округа) требований к выполнению перечня работ по благоустройству территории поселения (городского округа), в том числе периодичности их выполнения (кроме работ по благоустройству жилых домов и многоквартирных домов, а также придомовых территорий жилых домов и многоквартирных домов) -</w:t>
      </w:r>
    </w:p>
    <w:p w:rsidR="009F4273" w:rsidRDefault="009F4273">
      <w:pPr>
        <w:pStyle w:val="ConsPlusNormal"/>
        <w:jc w:val="both"/>
      </w:pPr>
      <w:r>
        <w:t xml:space="preserve">(в ред. </w:t>
      </w:r>
      <w:hyperlink r:id="rId72" w:history="1">
        <w:r>
          <w:rPr>
            <w:color w:val="0000FF"/>
          </w:rPr>
          <w:t>Закона</w:t>
        </w:r>
      </w:hyperlink>
      <w:r>
        <w:t xml:space="preserve"> Ульяновской области от 27.11.2017 N 145-ЗО)</w:t>
      </w:r>
    </w:p>
    <w:p w:rsidR="009F4273" w:rsidRDefault="009F42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273">
        <w:trPr>
          <w:jc w:val="center"/>
        </w:trPr>
        <w:tc>
          <w:tcPr>
            <w:tcW w:w="9294" w:type="dxa"/>
            <w:tcBorders>
              <w:top w:val="nil"/>
              <w:left w:val="single" w:sz="24" w:space="0" w:color="CED3F1"/>
              <w:bottom w:val="nil"/>
              <w:right w:val="single" w:sz="24" w:space="0" w:color="F4F3F8"/>
            </w:tcBorders>
            <w:shd w:val="clear" w:color="auto" w:fill="F4F3F8"/>
          </w:tcPr>
          <w:p w:rsidR="009F4273" w:rsidRDefault="009F4273">
            <w:pPr>
              <w:pStyle w:val="ConsPlusNormal"/>
              <w:jc w:val="both"/>
            </w:pPr>
            <w:r>
              <w:rPr>
                <w:color w:val="392C69"/>
              </w:rPr>
              <w:t xml:space="preserve">В соответствии с </w:t>
            </w:r>
            <w:hyperlink r:id="rId73" w:history="1">
              <w:r>
                <w:rPr>
                  <w:color w:val="0000FF"/>
                </w:rPr>
                <w:t>Законом</w:t>
              </w:r>
            </w:hyperlink>
            <w:r>
              <w:rPr>
                <w:color w:val="392C69"/>
              </w:rPr>
              <w:t xml:space="preserve"> Ульяновской области от 27.11.2017 N 145-ЗО с 1 января 2021 года абзац второй части 1 статьи 8.3 будет изложен в новой редакции:</w:t>
            </w:r>
          </w:p>
          <w:p w:rsidR="009F4273" w:rsidRDefault="009F4273">
            <w:pPr>
              <w:pStyle w:val="ConsPlusNormal"/>
              <w:jc w:val="both"/>
            </w:pPr>
            <w:r>
              <w:rPr>
                <w:color w:val="392C69"/>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пятисот до семи тысяч пятисот рублей; на юридических лиц - от двадцати пяти тысяч до сорока пяти тысяч рублей</w:t>
            </w:r>
            <w:proofErr w:type="gramStart"/>
            <w:r>
              <w:rPr>
                <w:color w:val="392C69"/>
              </w:rPr>
              <w:t>.".</w:t>
            </w:r>
            <w:proofErr w:type="gramEnd"/>
          </w:p>
        </w:tc>
      </w:tr>
    </w:tbl>
    <w:p w:rsidR="009F4273" w:rsidRDefault="009F4273">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тридцати тысяч рублей.</w:t>
      </w:r>
    </w:p>
    <w:p w:rsidR="009F4273" w:rsidRDefault="009F4273">
      <w:pPr>
        <w:pStyle w:val="ConsPlusNormal"/>
        <w:spacing w:before="220"/>
        <w:ind w:firstLine="540"/>
        <w:jc w:val="both"/>
      </w:pPr>
      <w:r>
        <w:t xml:space="preserve">2. Повторное совершение административного правонарушения, предусмотренного </w:t>
      </w:r>
      <w:hyperlink w:anchor="P94" w:history="1">
        <w:r>
          <w:rPr>
            <w:color w:val="0000FF"/>
          </w:rPr>
          <w:t>частью 1</w:t>
        </w:r>
      </w:hyperlink>
      <w:r>
        <w:t xml:space="preserve"> настоящей статьи, -</w:t>
      </w:r>
    </w:p>
    <w:p w:rsidR="009F4273" w:rsidRDefault="009F42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273">
        <w:trPr>
          <w:jc w:val="center"/>
        </w:trPr>
        <w:tc>
          <w:tcPr>
            <w:tcW w:w="9294" w:type="dxa"/>
            <w:tcBorders>
              <w:top w:val="nil"/>
              <w:left w:val="single" w:sz="24" w:space="0" w:color="CED3F1"/>
              <w:bottom w:val="nil"/>
              <w:right w:val="single" w:sz="24" w:space="0" w:color="F4F3F8"/>
            </w:tcBorders>
            <w:shd w:val="clear" w:color="auto" w:fill="F4F3F8"/>
          </w:tcPr>
          <w:p w:rsidR="009F4273" w:rsidRDefault="009F4273">
            <w:pPr>
              <w:pStyle w:val="ConsPlusNormal"/>
              <w:jc w:val="both"/>
            </w:pPr>
            <w:r>
              <w:rPr>
                <w:color w:val="392C69"/>
              </w:rPr>
              <w:t xml:space="preserve">В соответствии с </w:t>
            </w:r>
            <w:hyperlink r:id="rId74" w:history="1">
              <w:r>
                <w:rPr>
                  <w:color w:val="0000FF"/>
                </w:rPr>
                <w:t>Законом</w:t>
              </w:r>
            </w:hyperlink>
            <w:r>
              <w:rPr>
                <w:color w:val="392C69"/>
              </w:rPr>
              <w:t xml:space="preserve"> Ульяновской области от 27.11.2017 N 145-ЗО с 1 января 2021 года абзац второй части 2 статьи 8.3 будет изложен в новой редакции:</w:t>
            </w:r>
          </w:p>
          <w:p w:rsidR="009F4273" w:rsidRDefault="009F4273">
            <w:pPr>
              <w:pStyle w:val="ConsPlusNormal"/>
              <w:jc w:val="both"/>
            </w:pPr>
            <w:r>
              <w:rPr>
                <w:color w:val="392C69"/>
              </w:rPr>
              <w:t>"влечет наложение административного штрафа на граждан в размере от четырех тысяч до пяти тысяч рублей; на должностных лиц - от двадцати пяти тысяч пятисот до сорока пяти тысяч рублей; на юридических лиц - от восьмидесяти тысяч до ста тысяч рублей</w:t>
            </w:r>
            <w:proofErr w:type="gramStart"/>
            <w:r>
              <w:rPr>
                <w:color w:val="392C69"/>
              </w:rPr>
              <w:t>.".</w:t>
            </w:r>
            <w:proofErr w:type="gramEnd"/>
          </w:p>
        </w:tc>
      </w:tr>
    </w:tbl>
    <w:p w:rsidR="009F4273" w:rsidRDefault="009F4273">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семидесяти тысяч до ста тысяч рублей.</w:t>
      </w:r>
    </w:p>
    <w:p w:rsidR="009F4273" w:rsidRDefault="009F4273">
      <w:pPr>
        <w:pStyle w:val="ConsPlusNormal"/>
        <w:jc w:val="both"/>
      </w:pPr>
    </w:p>
    <w:p w:rsidR="009F4273" w:rsidRDefault="009F4273">
      <w:pPr>
        <w:pStyle w:val="ConsPlusTitle"/>
        <w:ind w:firstLine="540"/>
        <w:jc w:val="both"/>
        <w:outlineLvl w:val="1"/>
      </w:pPr>
      <w:r>
        <w:t xml:space="preserve">Статья 8.4. Утратила силу. - </w:t>
      </w:r>
      <w:hyperlink r:id="rId75" w:history="1">
        <w:r>
          <w:rPr>
            <w:color w:val="0000FF"/>
          </w:rPr>
          <w:t>Закон</w:t>
        </w:r>
      </w:hyperlink>
      <w:r>
        <w:t xml:space="preserve"> Ульяновской области от 31.08.2017 N 94-ЗО.</w:t>
      </w:r>
    </w:p>
    <w:p w:rsidR="009F4273" w:rsidRDefault="009F4273">
      <w:pPr>
        <w:pStyle w:val="ConsPlusNormal"/>
        <w:jc w:val="both"/>
      </w:pPr>
    </w:p>
    <w:p w:rsidR="009F4273" w:rsidRDefault="009F4273">
      <w:pPr>
        <w:pStyle w:val="ConsPlusTitle"/>
        <w:ind w:firstLine="540"/>
        <w:jc w:val="both"/>
        <w:outlineLvl w:val="1"/>
      </w:pPr>
      <w:bookmarkStart w:id="7" w:name="P106"/>
      <w:bookmarkEnd w:id="7"/>
      <w:r>
        <w:t>Статья 8.5. Размещение транспортных средств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w:t>
      </w:r>
    </w:p>
    <w:p w:rsidR="009F4273" w:rsidRDefault="009F4273">
      <w:pPr>
        <w:pStyle w:val="ConsPlusNormal"/>
        <w:ind w:firstLine="540"/>
        <w:jc w:val="both"/>
      </w:pPr>
      <w:r>
        <w:t>(</w:t>
      </w:r>
      <w:proofErr w:type="gramStart"/>
      <w:r>
        <w:t>введена</w:t>
      </w:r>
      <w:proofErr w:type="gramEnd"/>
      <w:r>
        <w:t xml:space="preserve"> </w:t>
      </w:r>
      <w:hyperlink r:id="rId76" w:history="1">
        <w:r>
          <w:rPr>
            <w:color w:val="0000FF"/>
          </w:rPr>
          <w:t>Законом</w:t>
        </w:r>
      </w:hyperlink>
      <w:r>
        <w:t xml:space="preserve"> Ульяновской области от 09.10.2018 N 102-ЗО)</w:t>
      </w:r>
    </w:p>
    <w:p w:rsidR="009F4273" w:rsidRDefault="009F4273">
      <w:pPr>
        <w:pStyle w:val="ConsPlusNormal"/>
        <w:jc w:val="both"/>
      </w:pPr>
    </w:p>
    <w:p w:rsidR="009F4273" w:rsidRDefault="009F4273">
      <w:pPr>
        <w:pStyle w:val="ConsPlusNormal"/>
        <w:ind w:firstLine="540"/>
        <w:jc w:val="both"/>
      </w:pPr>
      <w:bookmarkStart w:id="8" w:name="P109"/>
      <w:bookmarkEnd w:id="8"/>
      <w:r>
        <w:t xml:space="preserve">1. </w:t>
      </w:r>
      <w:proofErr w:type="gramStart"/>
      <w:r>
        <w:t>Размещение механических транспортных средств (прицепов к ним)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 -</w:t>
      </w:r>
      <w:proofErr w:type="gramEnd"/>
    </w:p>
    <w:p w:rsidR="009F4273" w:rsidRDefault="009F427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тридцати тысяч рублей.</w:t>
      </w:r>
    </w:p>
    <w:p w:rsidR="009F4273" w:rsidRDefault="009F4273">
      <w:pPr>
        <w:pStyle w:val="ConsPlusNormal"/>
        <w:spacing w:before="220"/>
        <w:ind w:firstLine="540"/>
        <w:jc w:val="both"/>
      </w:pPr>
      <w:r>
        <w:t xml:space="preserve">2. Повторное совершение административного правонарушения, предусмотренного </w:t>
      </w:r>
      <w:hyperlink w:anchor="P109" w:history="1">
        <w:r>
          <w:rPr>
            <w:color w:val="0000FF"/>
          </w:rPr>
          <w:t>частью 1</w:t>
        </w:r>
      </w:hyperlink>
      <w:r>
        <w:t xml:space="preserve"> настоящей статьи, -</w:t>
      </w:r>
    </w:p>
    <w:p w:rsidR="009F4273" w:rsidRDefault="009F427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семидесяти тысяч до ста тысяч рублей.</w:t>
      </w:r>
    </w:p>
    <w:p w:rsidR="009F4273" w:rsidRDefault="009F4273">
      <w:pPr>
        <w:pStyle w:val="ConsPlusNormal"/>
        <w:spacing w:before="220"/>
        <w:ind w:firstLine="540"/>
        <w:jc w:val="both"/>
      </w:pPr>
      <w:r>
        <w:t>Примечания:</w:t>
      </w:r>
    </w:p>
    <w:p w:rsidR="009F4273" w:rsidRDefault="009F4273">
      <w:pPr>
        <w:pStyle w:val="ConsPlusNormal"/>
        <w:spacing w:before="220"/>
        <w:ind w:firstLine="540"/>
        <w:jc w:val="both"/>
      </w:pPr>
      <w:r>
        <w:t xml:space="preserve">1. Под детской площадкой в настоящей статье понимается территория, на которой находятся </w:t>
      </w:r>
      <w:r>
        <w:lastRenderedPageBreak/>
        <w:t>объекты, предназначенные для игр детей (горки, карусели, качели, песочницы и (или) иные подобные объекты), вне зависимости от того, занята она травянистыми растениями или нет.</w:t>
      </w:r>
    </w:p>
    <w:p w:rsidR="009F4273" w:rsidRDefault="009F4273">
      <w:pPr>
        <w:pStyle w:val="ConsPlusNormal"/>
        <w:spacing w:before="220"/>
        <w:ind w:firstLine="540"/>
        <w:jc w:val="both"/>
      </w:pPr>
      <w:r>
        <w:t>2. Под спортивной площадкой в настоящей статье понимается территория, на которой находятся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 вне зависимости от того, занята она травянистыми растениями или нет.</w:t>
      </w:r>
    </w:p>
    <w:p w:rsidR="009F4273" w:rsidRDefault="009F4273">
      <w:pPr>
        <w:pStyle w:val="ConsPlusNormal"/>
        <w:spacing w:before="220"/>
        <w:ind w:firstLine="540"/>
        <w:jc w:val="both"/>
      </w:pPr>
      <w:r>
        <w:t xml:space="preserve">3. Положения настоящей статьи </w:t>
      </w:r>
      <w:proofErr w:type="gramStart"/>
      <w:r>
        <w:t>применяются</w:t>
      </w:r>
      <w:proofErr w:type="gramEnd"/>
      <w:r>
        <w:t xml:space="preserve"> в случае если запрет размещения механических транспортных средств (прицепов к ним)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 установлен правилами благоустройства территорий поселений (городских округов) Ульяновской области.</w:t>
      </w:r>
    </w:p>
    <w:p w:rsidR="009F4273" w:rsidRDefault="009F4273">
      <w:pPr>
        <w:pStyle w:val="ConsPlusNormal"/>
        <w:jc w:val="both"/>
      </w:pPr>
    </w:p>
    <w:p w:rsidR="009F4273" w:rsidRDefault="009F4273">
      <w:pPr>
        <w:pStyle w:val="ConsPlusTitle"/>
        <w:jc w:val="center"/>
        <w:outlineLvl w:val="0"/>
      </w:pPr>
      <w:r>
        <w:t>Глава 3. АДМИНИСТРАТИВНЫЕ ПРАВОНАРУШЕНИЯ В СФЕРЕ ОХРАНЫ</w:t>
      </w:r>
    </w:p>
    <w:p w:rsidR="009F4273" w:rsidRDefault="009F4273">
      <w:pPr>
        <w:pStyle w:val="ConsPlusTitle"/>
        <w:jc w:val="center"/>
      </w:pPr>
      <w:r>
        <w:t>ОКРУЖАЮЩЕЙ СРЕДЫ И ПРИРОДОПОЛЬЗОВАНИЯ</w:t>
      </w:r>
    </w:p>
    <w:p w:rsidR="009F4273" w:rsidRDefault="009F4273">
      <w:pPr>
        <w:pStyle w:val="ConsPlusNormal"/>
        <w:jc w:val="both"/>
      </w:pPr>
    </w:p>
    <w:p w:rsidR="009F4273" w:rsidRDefault="009F4273">
      <w:pPr>
        <w:pStyle w:val="ConsPlusTitle"/>
        <w:ind w:firstLine="540"/>
        <w:jc w:val="both"/>
        <w:outlineLvl w:val="1"/>
      </w:pPr>
      <w:r>
        <w:t xml:space="preserve">Статья 9. Утратила силу. - </w:t>
      </w:r>
      <w:hyperlink r:id="rId77" w:history="1">
        <w:r>
          <w:rPr>
            <w:color w:val="0000FF"/>
          </w:rPr>
          <w:t>Закон</w:t>
        </w:r>
      </w:hyperlink>
      <w:r>
        <w:t xml:space="preserve"> Ульяновской области от 09.04.2012 N 41-ЗО.</w:t>
      </w:r>
    </w:p>
    <w:p w:rsidR="009F4273" w:rsidRDefault="009F4273">
      <w:pPr>
        <w:pStyle w:val="ConsPlusNormal"/>
        <w:jc w:val="both"/>
      </w:pPr>
    </w:p>
    <w:p w:rsidR="009F4273" w:rsidRDefault="009F4273">
      <w:pPr>
        <w:pStyle w:val="ConsPlusTitle"/>
        <w:ind w:firstLine="540"/>
        <w:jc w:val="both"/>
        <w:outlineLvl w:val="1"/>
      </w:pPr>
      <w:bookmarkStart w:id="9" w:name="P123"/>
      <w:bookmarkEnd w:id="9"/>
      <w:r>
        <w:t>Статья 10. Уничтожение редких и находящихся под угрозой исчезновения видов животных или растений, занесенных в Красную книгу Ульяновской области</w:t>
      </w:r>
    </w:p>
    <w:p w:rsidR="009F4273" w:rsidRDefault="009F4273">
      <w:pPr>
        <w:pStyle w:val="ConsPlusNormal"/>
        <w:jc w:val="both"/>
      </w:pPr>
    </w:p>
    <w:p w:rsidR="009F4273" w:rsidRDefault="009F4273">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Ульяновской области, а равно совершение действий (бездействия), которые могут привести к гибели, сокращению численности либо нарушению среды обитания этих животных или к гибели таких растений, либо добыча, сбор, содержание, приобретение, продажа либо пересылка указанных животных или растений, их продуктов, частей либо дериватов без надлежащего на</w:t>
      </w:r>
      <w:proofErr w:type="gramEnd"/>
      <w:r>
        <w:t xml:space="preserve"> то разрешения или с нарушением условий, предусмотренных разрешением, либо с нарушением порядка, установленного нормативным правовым актом уполномоченного исполнительного органа государственной власти Ульяновской области, -</w:t>
      </w:r>
    </w:p>
    <w:p w:rsidR="009F4273" w:rsidRDefault="009F4273">
      <w:pPr>
        <w:pStyle w:val="ConsPlusNormal"/>
        <w:jc w:val="both"/>
      </w:pPr>
      <w:r>
        <w:t xml:space="preserve">(в ред. Законов Ульяновской области от 09.03.2016 </w:t>
      </w:r>
      <w:hyperlink r:id="rId78" w:history="1">
        <w:r>
          <w:rPr>
            <w:color w:val="0000FF"/>
          </w:rPr>
          <w:t>N 13-ЗО</w:t>
        </w:r>
      </w:hyperlink>
      <w:r>
        <w:t xml:space="preserve">, от 31.08.2017 </w:t>
      </w:r>
      <w:hyperlink r:id="rId79" w:history="1">
        <w:r>
          <w:rPr>
            <w:color w:val="0000FF"/>
          </w:rPr>
          <w:t>N 94-ЗО</w:t>
        </w:r>
      </w:hyperlink>
      <w:r>
        <w:t>)</w:t>
      </w:r>
    </w:p>
    <w:p w:rsidR="009F4273" w:rsidRDefault="009F427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тридцати тысяч до сорока тысяч рублей.</w:t>
      </w:r>
    </w:p>
    <w:p w:rsidR="009F4273" w:rsidRDefault="009F4273">
      <w:pPr>
        <w:pStyle w:val="ConsPlusNormal"/>
        <w:jc w:val="both"/>
      </w:pPr>
    </w:p>
    <w:p w:rsidR="009F4273" w:rsidRDefault="009F4273">
      <w:pPr>
        <w:pStyle w:val="ConsPlusTitle"/>
        <w:ind w:firstLine="540"/>
        <w:jc w:val="both"/>
        <w:outlineLvl w:val="1"/>
      </w:pPr>
      <w:r>
        <w:t xml:space="preserve">Статья 10.1. Утратила силу. - </w:t>
      </w:r>
      <w:hyperlink r:id="rId80" w:history="1">
        <w:r>
          <w:rPr>
            <w:color w:val="0000FF"/>
          </w:rPr>
          <w:t>Закон</w:t>
        </w:r>
      </w:hyperlink>
      <w:r>
        <w:t xml:space="preserve"> Ульяновской области от 31.08.2017 N 94-ЗО.</w:t>
      </w:r>
    </w:p>
    <w:p w:rsidR="009F4273" w:rsidRDefault="009F4273">
      <w:pPr>
        <w:pStyle w:val="ConsPlusNormal"/>
        <w:jc w:val="both"/>
      </w:pPr>
    </w:p>
    <w:p w:rsidR="009F4273" w:rsidRDefault="009F4273">
      <w:pPr>
        <w:pStyle w:val="ConsPlusTitle"/>
        <w:jc w:val="center"/>
        <w:outlineLvl w:val="0"/>
      </w:pPr>
      <w:r>
        <w:t>Глава 4. АДМИНИСТРАТИВНЫЕ ПРАВОНАРУШЕНИЯ НА ТРАНСПОРТЕ</w:t>
      </w:r>
    </w:p>
    <w:p w:rsidR="009F4273" w:rsidRDefault="009F4273">
      <w:pPr>
        <w:pStyle w:val="ConsPlusNormal"/>
        <w:jc w:val="both"/>
      </w:pPr>
    </w:p>
    <w:p w:rsidR="009F4273" w:rsidRDefault="009F4273">
      <w:pPr>
        <w:pStyle w:val="ConsPlusTitle"/>
        <w:ind w:firstLine="540"/>
        <w:jc w:val="both"/>
        <w:outlineLvl w:val="1"/>
      </w:pPr>
      <w:r>
        <w:t xml:space="preserve">Статья 11. Утратила силу. - </w:t>
      </w:r>
      <w:hyperlink r:id="rId81" w:history="1">
        <w:r>
          <w:rPr>
            <w:color w:val="0000FF"/>
          </w:rPr>
          <w:t>Закон</w:t>
        </w:r>
      </w:hyperlink>
      <w:r>
        <w:t xml:space="preserve"> Ульяновской области от 09.04.2012 N 41-ЗО.</w:t>
      </w:r>
    </w:p>
    <w:p w:rsidR="009F4273" w:rsidRDefault="009F4273">
      <w:pPr>
        <w:pStyle w:val="ConsPlusNormal"/>
        <w:jc w:val="both"/>
      </w:pPr>
    </w:p>
    <w:p w:rsidR="009F4273" w:rsidRDefault="009F4273">
      <w:pPr>
        <w:pStyle w:val="ConsPlusTitle"/>
        <w:ind w:firstLine="540"/>
        <w:jc w:val="both"/>
        <w:outlineLvl w:val="1"/>
      </w:pPr>
      <w:bookmarkStart w:id="10" w:name="P135"/>
      <w:bookmarkEnd w:id="10"/>
      <w:r>
        <w:t>Статья 12. Нарушение установленного порядка содержания остановочных пунктов всех видов общественного транспорта (транспорта общего пользования) городского и пригородного сообщения</w:t>
      </w:r>
    </w:p>
    <w:p w:rsidR="009F4273" w:rsidRDefault="009F4273">
      <w:pPr>
        <w:pStyle w:val="ConsPlusNormal"/>
        <w:jc w:val="both"/>
      </w:pPr>
    </w:p>
    <w:p w:rsidR="009F4273" w:rsidRDefault="009F4273">
      <w:pPr>
        <w:pStyle w:val="ConsPlusNormal"/>
        <w:ind w:firstLine="540"/>
        <w:jc w:val="both"/>
      </w:pPr>
      <w:r>
        <w:t>Нарушение установленного нормативным правовым актом уполномоченного исполнительного органа государственной власти Ульяновской области и муниципальными нормативными правовыми актами порядка содержания остановочных пунктов всех видов общественного транспорта (транспорта общего пользования) городского и пригородного сообщения -</w:t>
      </w:r>
    </w:p>
    <w:p w:rsidR="009F4273" w:rsidRDefault="009F4273">
      <w:pPr>
        <w:pStyle w:val="ConsPlusNormal"/>
        <w:jc w:val="both"/>
      </w:pPr>
      <w:r>
        <w:t xml:space="preserve">(в ред. </w:t>
      </w:r>
      <w:hyperlink r:id="rId82" w:history="1">
        <w:r>
          <w:rPr>
            <w:color w:val="0000FF"/>
          </w:rPr>
          <w:t>Закона</w:t>
        </w:r>
      </w:hyperlink>
      <w:r>
        <w:t xml:space="preserve"> Ульяновской области от 31.08.2017 N 94-ЗО)</w:t>
      </w:r>
    </w:p>
    <w:p w:rsidR="009F4273" w:rsidRDefault="009F4273">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до трех тысяч рублей; на юридических лиц - от пяти тысяч до семи тысяч рублей.</w:t>
      </w:r>
    </w:p>
    <w:p w:rsidR="009F4273" w:rsidRDefault="009F4273">
      <w:pPr>
        <w:pStyle w:val="ConsPlusNormal"/>
        <w:jc w:val="both"/>
      </w:pPr>
    </w:p>
    <w:p w:rsidR="009F4273" w:rsidRDefault="009F4273">
      <w:pPr>
        <w:pStyle w:val="ConsPlusTitle"/>
        <w:ind w:firstLine="540"/>
        <w:jc w:val="both"/>
        <w:outlineLvl w:val="1"/>
      </w:pPr>
      <w:r>
        <w:t xml:space="preserve">Статья 13. Утратила силу. - </w:t>
      </w:r>
      <w:hyperlink r:id="rId83" w:history="1">
        <w:r>
          <w:rPr>
            <w:color w:val="0000FF"/>
          </w:rPr>
          <w:t>Закон</w:t>
        </w:r>
      </w:hyperlink>
      <w:r>
        <w:t xml:space="preserve"> Ульяновской области от 02.12.2014 N 202-ЗО.</w:t>
      </w:r>
    </w:p>
    <w:p w:rsidR="009F4273" w:rsidRDefault="009F4273">
      <w:pPr>
        <w:pStyle w:val="ConsPlusNormal"/>
        <w:jc w:val="both"/>
      </w:pPr>
    </w:p>
    <w:p w:rsidR="009F4273" w:rsidRDefault="009F4273">
      <w:pPr>
        <w:pStyle w:val="ConsPlusTitle"/>
        <w:jc w:val="center"/>
        <w:outlineLvl w:val="0"/>
      </w:pPr>
      <w:r>
        <w:t>Глава 5. АДМИНИСТРАТИВНЫЕ ПРАВОНАРУШЕНИЯ В СФЕРЕ ФИНАНСОВ</w:t>
      </w:r>
    </w:p>
    <w:p w:rsidR="009F4273" w:rsidRDefault="009F4273">
      <w:pPr>
        <w:pStyle w:val="ConsPlusNormal"/>
        <w:jc w:val="both"/>
      </w:pPr>
    </w:p>
    <w:p w:rsidR="009F4273" w:rsidRDefault="009F4273">
      <w:pPr>
        <w:pStyle w:val="ConsPlusNormal"/>
        <w:ind w:firstLine="540"/>
        <w:jc w:val="both"/>
      </w:pPr>
      <w:r>
        <w:t xml:space="preserve">Утратила силу. - </w:t>
      </w:r>
      <w:hyperlink r:id="rId84" w:history="1">
        <w:r>
          <w:rPr>
            <w:color w:val="0000FF"/>
          </w:rPr>
          <w:t>Закон</w:t>
        </w:r>
      </w:hyperlink>
      <w:r>
        <w:t xml:space="preserve"> Ульяновской области от 28.02.2012 N 17-ЗО.</w:t>
      </w:r>
    </w:p>
    <w:p w:rsidR="009F4273" w:rsidRDefault="009F4273">
      <w:pPr>
        <w:pStyle w:val="ConsPlusNormal"/>
        <w:jc w:val="both"/>
      </w:pPr>
    </w:p>
    <w:p w:rsidR="009F4273" w:rsidRDefault="009F4273">
      <w:pPr>
        <w:pStyle w:val="ConsPlusTitle"/>
        <w:jc w:val="center"/>
        <w:outlineLvl w:val="0"/>
      </w:pPr>
      <w:r>
        <w:t>Глава 6. АДМИНИСТРАТИВНЫЕ ПРАВОНАРУШЕНИЯ, ПОСЯГАЮЩИЕ</w:t>
      </w:r>
    </w:p>
    <w:p w:rsidR="009F4273" w:rsidRDefault="009F4273">
      <w:pPr>
        <w:pStyle w:val="ConsPlusTitle"/>
        <w:jc w:val="center"/>
      </w:pPr>
      <w:r>
        <w:t>НА ИНСТИТУТЫ ГОСУДАРСТВЕННОЙ ВЛАСТИ И ОСНОВЫ МЕСТНОГО</w:t>
      </w:r>
    </w:p>
    <w:p w:rsidR="009F4273" w:rsidRDefault="009F4273">
      <w:pPr>
        <w:pStyle w:val="ConsPlusTitle"/>
        <w:jc w:val="center"/>
      </w:pPr>
      <w:r>
        <w:t>САМОУПРАВЛЕНИЯ</w:t>
      </w:r>
    </w:p>
    <w:p w:rsidR="009F4273" w:rsidRDefault="009F4273">
      <w:pPr>
        <w:pStyle w:val="ConsPlusNormal"/>
        <w:jc w:val="both"/>
      </w:pPr>
    </w:p>
    <w:p w:rsidR="009F4273" w:rsidRDefault="009F4273">
      <w:pPr>
        <w:pStyle w:val="ConsPlusTitle"/>
        <w:ind w:firstLine="540"/>
        <w:jc w:val="both"/>
        <w:outlineLvl w:val="1"/>
      </w:pPr>
      <w:bookmarkStart w:id="11" w:name="P151"/>
      <w:bookmarkEnd w:id="11"/>
      <w:r>
        <w:t>Статья 17. Отказ депутату Законодательного Собрания Ульяновской области в беспрепятственном посещении государственных органов и организаций Ульяновской области</w:t>
      </w:r>
    </w:p>
    <w:p w:rsidR="009F4273" w:rsidRDefault="009F4273">
      <w:pPr>
        <w:pStyle w:val="ConsPlusNormal"/>
        <w:jc w:val="both"/>
      </w:pPr>
    </w:p>
    <w:p w:rsidR="009F4273" w:rsidRDefault="009F4273">
      <w:pPr>
        <w:pStyle w:val="ConsPlusNormal"/>
        <w:ind w:firstLine="540"/>
        <w:jc w:val="both"/>
      </w:pPr>
      <w:r>
        <w:t>Отказ должностными лицами государственных органов Ульяновской области, областных государственных учреждений и областных государственных унитарных предприятий депутату Законодательного Собрания Ульяновской области в беспрепятственном посещении этих органов и организаций в связи с осуществлением депутатской деятельности -</w:t>
      </w:r>
    </w:p>
    <w:p w:rsidR="009F4273" w:rsidRDefault="009F427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9F4273" w:rsidRDefault="009F4273">
      <w:pPr>
        <w:pStyle w:val="ConsPlusNormal"/>
        <w:jc w:val="both"/>
      </w:pPr>
    </w:p>
    <w:p w:rsidR="009F4273" w:rsidRDefault="009F4273">
      <w:pPr>
        <w:pStyle w:val="ConsPlusTitle"/>
        <w:ind w:firstLine="540"/>
        <w:jc w:val="both"/>
        <w:outlineLvl w:val="1"/>
      </w:pPr>
      <w:r>
        <w:t>Статья 18. Недопущение депутата Законодательного Собрания Ульяновской области на заседания органов, рассматривающих обращение депутата Законодательного Собрания Ульяновской области</w:t>
      </w:r>
    </w:p>
    <w:p w:rsidR="009F4273" w:rsidRDefault="009F4273">
      <w:pPr>
        <w:pStyle w:val="ConsPlusNormal"/>
        <w:jc w:val="both"/>
      </w:pPr>
    </w:p>
    <w:p w:rsidR="009F4273" w:rsidRDefault="009F4273">
      <w:pPr>
        <w:pStyle w:val="ConsPlusNormal"/>
        <w:ind w:firstLine="540"/>
        <w:jc w:val="both"/>
      </w:pPr>
      <w:r>
        <w:t>Недопущение депутата Законодательного Собрания Ульяновской области на заседания государственных органов Ульяновской области и органов местного самоуправления муниципальных образований Ульяновской области, рассматривающих обращение депутата Законодательного Собрания Ульяновской области, а также несообщение о дате соответствующих заседаний этих органов -</w:t>
      </w:r>
    </w:p>
    <w:p w:rsidR="009F4273" w:rsidRDefault="009F4273">
      <w:pPr>
        <w:pStyle w:val="ConsPlusNormal"/>
        <w:spacing w:before="220"/>
        <w:ind w:firstLine="540"/>
        <w:jc w:val="both"/>
      </w:pPr>
      <w:r>
        <w:t>влечет наложение административного штрафа на должностных лиц в размере от двухсот до пятисот рублей.</w:t>
      </w:r>
    </w:p>
    <w:p w:rsidR="009F4273" w:rsidRDefault="009F4273">
      <w:pPr>
        <w:pStyle w:val="ConsPlusNormal"/>
        <w:jc w:val="both"/>
      </w:pPr>
    </w:p>
    <w:p w:rsidR="009F4273" w:rsidRDefault="009F4273">
      <w:pPr>
        <w:pStyle w:val="ConsPlusTitle"/>
        <w:ind w:firstLine="540"/>
        <w:jc w:val="both"/>
        <w:outlineLvl w:val="1"/>
      </w:pPr>
      <w:bookmarkStart w:id="12" w:name="P161"/>
      <w:bookmarkEnd w:id="12"/>
      <w:r>
        <w:t>Статья 19. Незаконные действия по отношению к государственным символам Ульяновской области и официальным символам муниципальных образований</w:t>
      </w:r>
    </w:p>
    <w:p w:rsidR="009F4273" w:rsidRDefault="009F4273">
      <w:pPr>
        <w:pStyle w:val="ConsPlusNormal"/>
        <w:jc w:val="both"/>
      </w:pPr>
    </w:p>
    <w:p w:rsidR="009F4273" w:rsidRDefault="009F4273">
      <w:pPr>
        <w:pStyle w:val="ConsPlusNormal"/>
        <w:ind w:firstLine="540"/>
        <w:jc w:val="both"/>
      </w:pPr>
      <w:r>
        <w:t>1. Нарушение порядка официального использования герба Ульяновской области, флага Ульяновской области или гимна Ульяновской области -</w:t>
      </w:r>
    </w:p>
    <w:p w:rsidR="009F4273" w:rsidRDefault="009F4273">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w:t>
      </w:r>
      <w:proofErr w:type="gramStart"/>
      <w:r>
        <w:t>тысячи пятисот</w:t>
      </w:r>
      <w:proofErr w:type="gramEnd"/>
      <w:r>
        <w:t xml:space="preserve"> рублей.</w:t>
      </w:r>
    </w:p>
    <w:p w:rsidR="009F4273" w:rsidRDefault="009F4273">
      <w:pPr>
        <w:pStyle w:val="ConsPlusNormal"/>
        <w:spacing w:before="220"/>
        <w:ind w:firstLine="540"/>
        <w:jc w:val="both"/>
      </w:pPr>
      <w:r>
        <w:t>2. Надругательство над гербом Ульяновской области, флагом Ульяновской области или гимном Ульяновской области -</w:t>
      </w:r>
    </w:p>
    <w:p w:rsidR="009F4273" w:rsidRDefault="009F427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w:t>
      </w:r>
    </w:p>
    <w:p w:rsidR="009F4273" w:rsidRDefault="009F4273">
      <w:pPr>
        <w:pStyle w:val="ConsPlusNormal"/>
        <w:spacing w:before="220"/>
        <w:ind w:firstLine="540"/>
        <w:jc w:val="both"/>
      </w:pPr>
      <w:r>
        <w:t>3. Нарушение порядка официального использования официальных символов муниципального образования -</w:t>
      </w:r>
    </w:p>
    <w:p w:rsidR="009F4273" w:rsidRDefault="009F4273">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F4273" w:rsidRDefault="009F4273">
      <w:pPr>
        <w:pStyle w:val="ConsPlusNormal"/>
        <w:spacing w:before="220"/>
        <w:ind w:firstLine="540"/>
        <w:jc w:val="both"/>
      </w:pPr>
      <w:r>
        <w:t>4. Надругательство над официальными символами муниципальных образований -</w:t>
      </w:r>
    </w:p>
    <w:p w:rsidR="009F4273" w:rsidRDefault="009F427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9F4273" w:rsidRDefault="009F4273">
      <w:pPr>
        <w:pStyle w:val="ConsPlusNormal"/>
        <w:jc w:val="both"/>
      </w:pPr>
    </w:p>
    <w:p w:rsidR="009F4273" w:rsidRDefault="009F4273">
      <w:pPr>
        <w:pStyle w:val="ConsPlusTitle"/>
        <w:jc w:val="center"/>
        <w:outlineLvl w:val="0"/>
      </w:pPr>
      <w:r>
        <w:t>Глава 7. АДМИНИСТРАТИВНЫЕ ПРАВОНАРУШЕНИЯ ПРОТИВ ПОРЯДКА</w:t>
      </w:r>
    </w:p>
    <w:p w:rsidR="009F4273" w:rsidRDefault="009F4273">
      <w:pPr>
        <w:pStyle w:val="ConsPlusTitle"/>
        <w:jc w:val="center"/>
      </w:pPr>
      <w:r>
        <w:t>УПРАВЛЕНИЯ</w:t>
      </w:r>
    </w:p>
    <w:p w:rsidR="009F4273" w:rsidRDefault="009F4273">
      <w:pPr>
        <w:pStyle w:val="ConsPlusNormal"/>
        <w:jc w:val="both"/>
      </w:pPr>
    </w:p>
    <w:p w:rsidR="009F4273" w:rsidRDefault="009F4273">
      <w:pPr>
        <w:pStyle w:val="ConsPlusTitle"/>
        <w:ind w:firstLine="540"/>
        <w:jc w:val="both"/>
        <w:outlineLvl w:val="1"/>
      </w:pPr>
      <w:r>
        <w:t xml:space="preserve">Статья 20. Утратила силу. - </w:t>
      </w:r>
      <w:hyperlink r:id="rId85" w:history="1">
        <w:r>
          <w:rPr>
            <w:color w:val="0000FF"/>
          </w:rPr>
          <w:t>Закон</w:t>
        </w:r>
      </w:hyperlink>
      <w:r>
        <w:t xml:space="preserve"> Ульяновской области от 20.07.2012 N 96-ЗО.</w:t>
      </w:r>
    </w:p>
    <w:p w:rsidR="009F4273" w:rsidRDefault="009F4273">
      <w:pPr>
        <w:pStyle w:val="ConsPlusNormal"/>
        <w:jc w:val="both"/>
      </w:pPr>
    </w:p>
    <w:p w:rsidR="009F4273" w:rsidRDefault="009F4273">
      <w:pPr>
        <w:pStyle w:val="ConsPlusTitle"/>
        <w:ind w:firstLine="540"/>
        <w:jc w:val="both"/>
        <w:outlineLvl w:val="1"/>
      </w:pPr>
      <w:bookmarkStart w:id="13" w:name="P177"/>
      <w:bookmarkEnd w:id="13"/>
      <w:r>
        <w:t>Статья 21. Нарушение порядка разработки и утверждения схемы размещения нестационарных торговых объектов</w:t>
      </w:r>
    </w:p>
    <w:p w:rsidR="009F4273" w:rsidRDefault="009F4273">
      <w:pPr>
        <w:pStyle w:val="ConsPlusNormal"/>
        <w:jc w:val="both"/>
      </w:pPr>
    </w:p>
    <w:p w:rsidR="009F4273" w:rsidRDefault="009F4273">
      <w:pPr>
        <w:pStyle w:val="ConsPlusNormal"/>
        <w:ind w:firstLine="540"/>
        <w:jc w:val="both"/>
      </w:pPr>
      <w:r>
        <w:t>Нарушение органами местного самоуправления муниципальных образований Ульяновской области порядка разработки и утверждения схемы размещения нестационарных торговых объектов, установленного нормативным правовым актом уполномоченного исполнительного органа государственной власти Ульяновской области, -</w:t>
      </w:r>
    </w:p>
    <w:p w:rsidR="009F4273" w:rsidRDefault="009F4273">
      <w:pPr>
        <w:pStyle w:val="ConsPlusNormal"/>
        <w:jc w:val="both"/>
      </w:pPr>
      <w:r>
        <w:t xml:space="preserve">(в ред. </w:t>
      </w:r>
      <w:hyperlink r:id="rId86" w:history="1">
        <w:r>
          <w:rPr>
            <w:color w:val="0000FF"/>
          </w:rPr>
          <w:t>Закона</w:t>
        </w:r>
      </w:hyperlink>
      <w:r>
        <w:t xml:space="preserve"> Ульяновской области от 31.08.2017 N 94-ЗО)</w:t>
      </w:r>
    </w:p>
    <w:p w:rsidR="009F4273" w:rsidRDefault="009F4273">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муниципальных образований Ульяновской области в размере от пятисот до одной </w:t>
      </w:r>
      <w:proofErr w:type="gramStart"/>
      <w:r>
        <w:t>тысячи пятисот</w:t>
      </w:r>
      <w:proofErr w:type="gramEnd"/>
      <w:r>
        <w:t xml:space="preserve"> рублей.</w:t>
      </w:r>
    </w:p>
    <w:p w:rsidR="009F4273" w:rsidRDefault="009F4273">
      <w:pPr>
        <w:pStyle w:val="ConsPlusNormal"/>
        <w:jc w:val="both"/>
      </w:pPr>
    </w:p>
    <w:p w:rsidR="009F4273" w:rsidRDefault="009F4273">
      <w:pPr>
        <w:pStyle w:val="ConsPlusTitle"/>
        <w:ind w:firstLine="540"/>
        <w:jc w:val="both"/>
        <w:outlineLvl w:val="1"/>
      </w:pPr>
      <w:bookmarkStart w:id="14" w:name="P183"/>
      <w:bookmarkEnd w:id="14"/>
      <w:r>
        <w:t>Статья 22. Размещение нестационарных торговых объектов в местах, не указанных в схеме размещения нестационарных торговых объектов</w:t>
      </w:r>
    </w:p>
    <w:p w:rsidR="009F4273" w:rsidRDefault="009F4273">
      <w:pPr>
        <w:pStyle w:val="ConsPlusNormal"/>
        <w:jc w:val="both"/>
      </w:pPr>
    </w:p>
    <w:p w:rsidR="009F4273" w:rsidRDefault="009F4273">
      <w:pPr>
        <w:pStyle w:val="ConsPlusNormal"/>
        <w:ind w:firstLine="540"/>
        <w:jc w:val="both"/>
      </w:pPr>
      <w:r>
        <w:t>Размещение нестационарных торговых объектов в местах, не указанных в схеме размещения нестационарных торговых объектов, утвержденной органами местного самоуправления муниципальных образований Ульяновской области в установленном порядке, -</w:t>
      </w:r>
    </w:p>
    <w:p w:rsidR="009F4273" w:rsidRDefault="009F427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семи тысяч рублей; на юридических лиц - от десяти тысяч до тридцати тысяч рублей.</w:t>
      </w:r>
    </w:p>
    <w:p w:rsidR="009F4273" w:rsidRDefault="009F4273">
      <w:pPr>
        <w:pStyle w:val="ConsPlusNormal"/>
        <w:jc w:val="both"/>
      </w:pPr>
      <w:r>
        <w:t xml:space="preserve">(в ред. Законов Ульяновской области от 04.02.2013 </w:t>
      </w:r>
      <w:hyperlink r:id="rId87" w:history="1">
        <w:r>
          <w:rPr>
            <w:color w:val="0000FF"/>
          </w:rPr>
          <w:t>N 12-ЗО</w:t>
        </w:r>
      </w:hyperlink>
      <w:r>
        <w:t xml:space="preserve">, от 27.12.2013 </w:t>
      </w:r>
      <w:hyperlink r:id="rId88" w:history="1">
        <w:r>
          <w:rPr>
            <w:color w:val="0000FF"/>
          </w:rPr>
          <w:t>N 254-ЗО</w:t>
        </w:r>
      </w:hyperlink>
      <w:r>
        <w:t>)</w:t>
      </w:r>
    </w:p>
    <w:p w:rsidR="009F4273" w:rsidRDefault="009F4273">
      <w:pPr>
        <w:pStyle w:val="ConsPlusNormal"/>
        <w:jc w:val="both"/>
      </w:pPr>
    </w:p>
    <w:p w:rsidR="009F4273" w:rsidRDefault="009F4273">
      <w:pPr>
        <w:pStyle w:val="ConsPlusTitle"/>
        <w:ind w:firstLine="540"/>
        <w:jc w:val="both"/>
        <w:outlineLvl w:val="1"/>
      </w:pPr>
      <w:bookmarkStart w:id="15" w:name="P189"/>
      <w:bookmarkEnd w:id="15"/>
      <w:r>
        <w:t>Статья 23. Участие в ярмарках и продажа товаров (выполнение работ, оказание услуг) на них без разрешения (пропуска) на участие в ярмарке</w:t>
      </w:r>
    </w:p>
    <w:p w:rsidR="009F4273" w:rsidRDefault="009F4273">
      <w:pPr>
        <w:pStyle w:val="ConsPlusNormal"/>
        <w:ind w:firstLine="540"/>
        <w:jc w:val="both"/>
      </w:pPr>
      <w:r>
        <w:t xml:space="preserve">(в ред. </w:t>
      </w:r>
      <w:hyperlink r:id="rId89" w:history="1">
        <w:r>
          <w:rPr>
            <w:color w:val="0000FF"/>
          </w:rPr>
          <w:t>Закона</w:t>
        </w:r>
      </w:hyperlink>
      <w:r>
        <w:t xml:space="preserve"> Ульяновской области от 31.08.2017 N 94-ЗО)</w:t>
      </w:r>
    </w:p>
    <w:p w:rsidR="009F4273" w:rsidRDefault="009F4273">
      <w:pPr>
        <w:pStyle w:val="ConsPlusNormal"/>
        <w:jc w:val="both"/>
      </w:pPr>
    </w:p>
    <w:p w:rsidR="009F4273" w:rsidRDefault="009F4273">
      <w:pPr>
        <w:pStyle w:val="ConsPlusNormal"/>
        <w:ind w:firstLine="540"/>
        <w:jc w:val="both"/>
      </w:pPr>
      <w:proofErr w:type="gramStart"/>
      <w:r>
        <w:t>Участие в ярмарках и продажа товаров (выполнение работ, оказание услуг) на них без разрешения (пропуска) на участие в ярмарке, выданного Правительством Ульяновской области или органом местного самоуправления муниципального образования Ульяновской области, являющимся организатором ярмарки, - влечет наложение административного штрафа на граждан в размере от пятисот до одной тысячи рублей; на должностных лиц - от двух тысяч до пяти тысяч рублей;</w:t>
      </w:r>
      <w:proofErr w:type="gramEnd"/>
      <w:r>
        <w:t xml:space="preserve"> на юридических лиц - от тридцати тысяч до пятидесяти тысяч рублей.</w:t>
      </w:r>
    </w:p>
    <w:p w:rsidR="009F4273" w:rsidRDefault="009F4273">
      <w:pPr>
        <w:pStyle w:val="ConsPlusNormal"/>
        <w:jc w:val="both"/>
      </w:pPr>
    </w:p>
    <w:p w:rsidR="009F4273" w:rsidRDefault="009F4273">
      <w:pPr>
        <w:pStyle w:val="ConsPlusTitle"/>
        <w:ind w:firstLine="540"/>
        <w:jc w:val="both"/>
        <w:outlineLvl w:val="1"/>
      </w:pPr>
      <w:r>
        <w:t xml:space="preserve">Статья 24. Утратила силу. - </w:t>
      </w:r>
      <w:hyperlink r:id="rId90" w:history="1">
        <w:r>
          <w:rPr>
            <w:color w:val="0000FF"/>
          </w:rPr>
          <w:t>Закон</w:t>
        </w:r>
      </w:hyperlink>
      <w:r>
        <w:t xml:space="preserve"> Ульяновской области от 03.10.2012 N 134-ЗО.</w:t>
      </w:r>
    </w:p>
    <w:p w:rsidR="009F4273" w:rsidRDefault="009F4273">
      <w:pPr>
        <w:pStyle w:val="ConsPlusNormal"/>
        <w:jc w:val="both"/>
      </w:pPr>
    </w:p>
    <w:p w:rsidR="009F4273" w:rsidRDefault="009F4273">
      <w:pPr>
        <w:pStyle w:val="ConsPlusTitle"/>
        <w:ind w:firstLine="540"/>
        <w:jc w:val="both"/>
        <w:outlineLvl w:val="1"/>
      </w:pPr>
      <w:bookmarkStart w:id="16" w:name="P196"/>
      <w:bookmarkEnd w:id="16"/>
      <w:r>
        <w:t>Статья 25. Нарушение порядка предоставления государственных или муниципальных услуг</w:t>
      </w:r>
    </w:p>
    <w:p w:rsidR="009F4273" w:rsidRDefault="009F4273">
      <w:pPr>
        <w:pStyle w:val="ConsPlusNormal"/>
        <w:ind w:firstLine="540"/>
        <w:jc w:val="both"/>
      </w:pPr>
      <w:r>
        <w:t xml:space="preserve">(в ред. </w:t>
      </w:r>
      <w:hyperlink r:id="rId91" w:history="1">
        <w:r>
          <w:rPr>
            <w:color w:val="0000FF"/>
          </w:rPr>
          <w:t>Закона</w:t>
        </w:r>
      </w:hyperlink>
      <w:r>
        <w:t xml:space="preserve"> Ульяновской области от 03.06.2015 N 71-ЗО)</w:t>
      </w:r>
    </w:p>
    <w:p w:rsidR="009F4273" w:rsidRDefault="009F4273">
      <w:pPr>
        <w:pStyle w:val="ConsPlusNormal"/>
        <w:jc w:val="both"/>
      </w:pPr>
    </w:p>
    <w:p w:rsidR="009F4273" w:rsidRDefault="009F4273">
      <w:pPr>
        <w:pStyle w:val="ConsPlusNormal"/>
        <w:ind w:firstLine="540"/>
        <w:jc w:val="both"/>
      </w:pPr>
      <w:bookmarkStart w:id="17" w:name="P199"/>
      <w:bookmarkEnd w:id="17"/>
      <w:r>
        <w:t xml:space="preserve">1. </w:t>
      </w:r>
      <w:proofErr w:type="gramStart"/>
      <w:r>
        <w:t>Нарушение должностным лицом исполнительного органа государственной власти Ульяновской области или органа местного самоуправления муниципального образования Ульяновской области, государственным гражданским служащим Ульяновской области или муниципальным служащим, не являющимся должностным лицом, работником 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соответственно нормативными правовыми актами исполнительных органов</w:t>
      </w:r>
      <w:proofErr w:type="gramEnd"/>
      <w:r>
        <w:t xml:space="preserve"> </w:t>
      </w:r>
      <w:proofErr w:type="gramStart"/>
      <w:r>
        <w:t xml:space="preserve">государственной власти Ульяновской области или муниципальными нормативными правовыми актами порядка предоставления государственных или муниципальных услуг, предоставляемых исполнительным органом государственной власти Ульяновской области или органом местного самоуправления муниципального образования Ульяновской области,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202" w:history="1">
        <w:r>
          <w:rPr>
            <w:color w:val="0000FF"/>
          </w:rPr>
          <w:t>частью 2</w:t>
        </w:r>
      </w:hyperlink>
      <w:r>
        <w:t xml:space="preserve"> настоящей статьи, если эти действия (бездействие</w:t>
      </w:r>
      <w:proofErr w:type="gramEnd"/>
      <w:r>
        <w:t>) не содержат уголовно наказуемого деяния, -</w:t>
      </w:r>
    </w:p>
    <w:p w:rsidR="009F4273" w:rsidRDefault="009F4273">
      <w:pPr>
        <w:pStyle w:val="ConsPlusNormal"/>
        <w:jc w:val="both"/>
      </w:pPr>
      <w:r>
        <w:t xml:space="preserve">(в ред. </w:t>
      </w:r>
      <w:hyperlink r:id="rId92" w:history="1">
        <w:r>
          <w:rPr>
            <w:color w:val="0000FF"/>
          </w:rPr>
          <w:t>Закона</w:t>
        </w:r>
      </w:hyperlink>
      <w:r>
        <w:t xml:space="preserve"> Ульяновской области от 31.08.2017 N 94-ЗО)</w:t>
      </w:r>
    </w:p>
    <w:p w:rsidR="009F4273" w:rsidRDefault="009F4273">
      <w:pPr>
        <w:pStyle w:val="ConsPlusNormal"/>
        <w:spacing w:before="220"/>
        <w:ind w:firstLine="540"/>
        <w:jc w:val="both"/>
      </w:pPr>
      <w:r>
        <w:t xml:space="preserve">влечет наложение административного штрафа на должностных лиц исполнительных органов государственной власти Ульяновской области или органов местного самоуправления муниципальных образований Ульяновской области в размере от одной </w:t>
      </w:r>
      <w:proofErr w:type="gramStart"/>
      <w:r>
        <w:t>тысячи пятисот</w:t>
      </w:r>
      <w:proofErr w:type="gramEnd"/>
      <w:r>
        <w:t xml:space="preserve"> до двух тысяч пятисот рублей; на государственных гражданских служащих Ульяновской области или муниципальных служащих, не являющихся должностными лицами,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одной тысячи рублей.</w:t>
      </w:r>
    </w:p>
    <w:p w:rsidR="009F4273" w:rsidRDefault="009F4273">
      <w:pPr>
        <w:pStyle w:val="ConsPlusNormal"/>
        <w:spacing w:before="220"/>
        <w:ind w:firstLine="540"/>
        <w:jc w:val="both"/>
      </w:pPr>
      <w:bookmarkStart w:id="18" w:name="P202"/>
      <w:bookmarkEnd w:id="18"/>
      <w:r>
        <w:t xml:space="preserve">2. </w:t>
      </w:r>
      <w:proofErr w:type="gramStart"/>
      <w:r>
        <w:t xml:space="preserve">Требование лицом, указанным в </w:t>
      </w:r>
      <w:hyperlink w:anchor="P199" w:history="1">
        <w:r>
          <w:rPr>
            <w:color w:val="0000FF"/>
          </w:rPr>
          <w:t>части 1</w:t>
        </w:r>
      </w:hyperlink>
      <w:r>
        <w:t xml:space="preserve"> настоящей статьи, при предоставлении государственных или муниципальных услуг, предоставляемых исполнительным органом государственной власти Ульяновской области или органом местного самоуправления муниципального образования Ульяновской области, документов и (или) платы, не предусмотренных нормативными правовыми актами Российской Федерации, нормативными правовыми актами исполнительных органов государственной власти Ульяновской области, муниципальными нормативными правовыми актами, если эти действия не содержат уголовно наказуемого</w:t>
      </w:r>
      <w:proofErr w:type="gramEnd"/>
      <w:r>
        <w:t xml:space="preserve"> деяния, -</w:t>
      </w:r>
    </w:p>
    <w:p w:rsidR="009F4273" w:rsidRDefault="009F4273">
      <w:pPr>
        <w:pStyle w:val="ConsPlusNormal"/>
        <w:jc w:val="both"/>
      </w:pPr>
      <w:r>
        <w:t xml:space="preserve">(в ред. </w:t>
      </w:r>
      <w:hyperlink r:id="rId93" w:history="1">
        <w:r>
          <w:rPr>
            <w:color w:val="0000FF"/>
          </w:rPr>
          <w:t>Закона</w:t>
        </w:r>
      </w:hyperlink>
      <w:r>
        <w:t xml:space="preserve"> Ульяновской области от 31.08.2017 N 94-ЗО)</w:t>
      </w:r>
    </w:p>
    <w:p w:rsidR="009F4273" w:rsidRDefault="009F4273">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Ульяновской области или органов местного самоуправления муниципальных образований Ульяновской области в размере от двух тысяч до трех тысяч рублей; на государственных гражданских служащих Ульяновской области или муниципальных служащих, не являющихся должностными лицами,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одной тысячи рублей.</w:t>
      </w:r>
    </w:p>
    <w:p w:rsidR="009F4273" w:rsidRDefault="009F4273">
      <w:pPr>
        <w:pStyle w:val="ConsPlusNormal"/>
        <w:jc w:val="both"/>
      </w:pPr>
    </w:p>
    <w:p w:rsidR="009F4273" w:rsidRDefault="009F4273">
      <w:pPr>
        <w:pStyle w:val="ConsPlusTitle"/>
        <w:ind w:firstLine="540"/>
        <w:jc w:val="both"/>
        <w:outlineLvl w:val="1"/>
      </w:pPr>
      <w:r>
        <w:t xml:space="preserve">Статья 25.1. Утратила силу. - </w:t>
      </w:r>
      <w:hyperlink r:id="rId94" w:history="1">
        <w:r>
          <w:rPr>
            <w:color w:val="0000FF"/>
          </w:rPr>
          <w:t>Закон</w:t>
        </w:r>
      </w:hyperlink>
      <w:r>
        <w:t xml:space="preserve"> Ульяновской области от 02.12.2014 N 202-ЗО.</w:t>
      </w:r>
    </w:p>
    <w:p w:rsidR="009F4273" w:rsidRDefault="009F4273">
      <w:pPr>
        <w:pStyle w:val="ConsPlusNormal"/>
        <w:jc w:val="both"/>
      </w:pPr>
    </w:p>
    <w:p w:rsidR="009F4273" w:rsidRDefault="009F4273">
      <w:pPr>
        <w:pStyle w:val="ConsPlusTitle"/>
        <w:ind w:firstLine="540"/>
        <w:jc w:val="both"/>
        <w:outlineLvl w:val="1"/>
      </w:pPr>
      <w:bookmarkStart w:id="19" w:name="P208"/>
      <w:bookmarkEnd w:id="19"/>
      <w:r>
        <w:t>Статья 25.2. Неисполнение или нарушение решения коллегиального органа, координирующего и организующего деятельность по профилактике терроризма, а также по минимизации и ликвидации последствий его проявлений</w:t>
      </w:r>
    </w:p>
    <w:p w:rsidR="009F4273" w:rsidRDefault="009F4273">
      <w:pPr>
        <w:pStyle w:val="ConsPlusNormal"/>
        <w:ind w:firstLine="540"/>
        <w:jc w:val="both"/>
      </w:pPr>
      <w:r>
        <w:t>(</w:t>
      </w:r>
      <w:proofErr w:type="gramStart"/>
      <w:r>
        <w:t>введена</w:t>
      </w:r>
      <w:proofErr w:type="gramEnd"/>
      <w:r>
        <w:t xml:space="preserve"> </w:t>
      </w:r>
      <w:hyperlink r:id="rId95" w:history="1">
        <w:r>
          <w:rPr>
            <w:color w:val="0000FF"/>
          </w:rPr>
          <w:t>Законом</w:t>
        </w:r>
      </w:hyperlink>
      <w:r>
        <w:t xml:space="preserve"> Ульяновской области от 28.05.2018 N 45-ЗО)</w:t>
      </w:r>
    </w:p>
    <w:p w:rsidR="009F4273" w:rsidRDefault="009F4273">
      <w:pPr>
        <w:pStyle w:val="ConsPlusNormal"/>
        <w:jc w:val="both"/>
      </w:pPr>
    </w:p>
    <w:p w:rsidR="009F4273" w:rsidRDefault="009F4273">
      <w:pPr>
        <w:pStyle w:val="ConsPlusNormal"/>
        <w:ind w:firstLine="540"/>
        <w:jc w:val="both"/>
      </w:pPr>
      <w:proofErr w:type="gramStart"/>
      <w:r>
        <w:t xml:space="preserve">Неисполнение или нарушение решения сформированного в Ульяновской области </w:t>
      </w:r>
      <w:r>
        <w:lastRenderedPageBreak/>
        <w:t>коллегиального органа, координирующего и организующего деятельность территориальных органов федеральных органов исполнительной власти,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по профилактике терроризма, а также по минимизации и ликвидации последствий его проявлений, которое принято в пределах компетенции указанного коллегиального органа, -</w:t>
      </w:r>
      <w:proofErr w:type="gramEnd"/>
    </w:p>
    <w:p w:rsidR="009F4273" w:rsidRDefault="009F427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ста тысяч до трехсот тысяч рублей.</w:t>
      </w:r>
    </w:p>
    <w:p w:rsidR="009F4273" w:rsidRDefault="009F4273">
      <w:pPr>
        <w:pStyle w:val="ConsPlusNormal"/>
        <w:jc w:val="both"/>
      </w:pPr>
    </w:p>
    <w:p w:rsidR="009F4273" w:rsidRDefault="009F4273">
      <w:pPr>
        <w:pStyle w:val="ConsPlusTitle"/>
        <w:jc w:val="center"/>
        <w:outlineLvl w:val="0"/>
      </w:pPr>
      <w:r>
        <w:t>Глава 8. ОРГАНЫ И ДОЛЖНОСТНЫЕ ЛИЦА,</w:t>
      </w:r>
    </w:p>
    <w:p w:rsidR="009F4273" w:rsidRDefault="009F4273">
      <w:pPr>
        <w:pStyle w:val="ConsPlusTitle"/>
        <w:jc w:val="center"/>
      </w:pPr>
      <w:r>
        <w:t>УПОЛНОМОЧЕННЫЕ РАССМАТРИВАТЬ ДЕЛА И СОСТАВЛЯТЬ ПРОТОКОЛЫ</w:t>
      </w:r>
    </w:p>
    <w:p w:rsidR="009F4273" w:rsidRDefault="009F4273">
      <w:pPr>
        <w:pStyle w:val="ConsPlusTitle"/>
        <w:jc w:val="center"/>
      </w:pPr>
      <w:r>
        <w:t>ОБ АДМИНИСТРАТИВНЫХ ПРАВОНАРУШЕНИЯХ, ПРЕДУСМОТРЕННЫХ</w:t>
      </w:r>
    </w:p>
    <w:p w:rsidR="009F4273" w:rsidRDefault="009F4273">
      <w:pPr>
        <w:pStyle w:val="ConsPlusTitle"/>
        <w:jc w:val="center"/>
      </w:pPr>
      <w:r>
        <w:t>НАСТОЯЩИМ КОДЕКСОМ</w:t>
      </w:r>
    </w:p>
    <w:p w:rsidR="009F4273" w:rsidRDefault="009F4273">
      <w:pPr>
        <w:pStyle w:val="ConsPlusNormal"/>
        <w:jc w:val="both"/>
      </w:pPr>
    </w:p>
    <w:p w:rsidR="009F4273" w:rsidRDefault="009F4273">
      <w:pPr>
        <w:pStyle w:val="ConsPlusTitle"/>
        <w:ind w:firstLine="540"/>
        <w:jc w:val="both"/>
        <w:outlineLvl w:val="1"/>
      </w:pPr>
      <w:r>
        <w:t>Статья 26. Полномочия должностных лиц</w:t>
      </w:r>
    </w:p>
    <w:p w:rsidR="009F4273" w:rsidRDefault="009F4273">
      <w:pPr>
        <w:pStyle w:val="ConsPlusNormal"/>
        <w:jc w:val="both"/>
      </w:pPr>
    </w:p>
    <w:p w:rsidR="009F4273" w:rsidRDefault="009F4273">
      <w:pPr>
        <w:pStyle w:val="ConsPlusNormal"/>
        <w:ind w:firstLine="540"/>
        <w:jc w:val="both"/>
      </w:pPr>
      <w:r>
        <w:t>От имени исполнительных органов государственной власти Ульяновской области дела об административных правонарушениях, предусмотренных настоящим Кодексом, рассматриваются руководителями этих органов, их заместителями или иными должностными лицами, специально уполномоченными на это руководителями соответствующих органов.</w:t>
      </w:r>
    </w:p>
    <w:p w:rsidR="009F4273" w:rsidRDefault="009F4273">
      <w:pPr>
        <w:pStyle w:val="ConsPlusNormal"/>
        <w:jc w:val="both"/>
      </w:pPr>
    </w:p>
    <w:p w:rsidR="009F4273" w:rsidRDefault="009F4273">
      <w:pPr>
        <w:pStyle w:val="ConsPlusTitle"/>
        <w:ind w:firstLine="540"/>
        <w:jc w:val="both"/>
        <w:outlineLvl w:val="1"/>
      </w:pPr>
      <w:r>
        <w:t>Статья 27. Мировые судьи</w:t>
      </w:r>
    </w:p>
    <w:p w:rsidR="009F4273" w:rsidRDefault="009F4273">
      <w:pPr>
        <w:pStyle w:val="ConsPlusNormal"/>
        <w:ind w:left="540"/>
        <w:jc w:val="both"/>
      </w:pPr>
      <w:r>
        <w:t xml:space="preserve">(в ред. </w:t>
      </w:r>
      <w:hyperlink r:id="rId96" w:history="1">
        <w:r>
          <w:rPr>
            <w:color w:val="0000FF"/>
          </w:rPr>
          <w:t>Закона</w:t>
        </w:r>
      </w:hyperlink>
      <w:r>
        <w:t xml:space="preserve"> Ульяновской области от 02.12.2014 N 202-ЗО)</w:t>
      </w:r>
    </w:p>
    <w:p w:rsidR="009F4273" w:rsidRDefault="009F4273">
      <w:pPr>
        <w:pStyle w:val="ConsPlusNormal"/>
        <w:jc w:val="both"/>
      </w:pPr>
    </w:p>
    <w:p w:rsidR="009F4273" w:rsidRDefault="009F4273">
      <w:pPr>
        <w:pStyle w:val="ConsPlusNormal"/>
        <w:ind w:firstLine="540"/>
        <w:jc w:val="both"/>
      </w:pPr>
      <w:r>
        <w:t xml:space="preserve">Мировые судьи рассматривают дела об административных правонарушениях, предусмотренных </w:t>
      </w:r>
      <w:hyperlink w:anchor="P44" w:history="1">
        <w:r>
          <w:rPr>
            <w:color w:val="0000FF"/>
          </w:rPr>
          <w:t>статьями 4.1</w:t>
        </w:r>
      </w:hyperlink>
      <w:r>
        <w:t xml:space="preserve">, </w:t>
      </w:r>
      <w:hyperlink w:anchor="P67" w:history="1">
        <w:r>
          <w:rPr>
            <w:color w:val="0000FF"/>
          </w:rPr>
          <w:t>8.1</w:t>
        </w:r>
      </w:hyperlink>
      <w:r>
        <w:t xml:space="preserve"> - </w:t>
      </w:r>
      <w:hyperlink w:anchor="P91" w:history="1">
        <w:r>
          <w:rPr>
            <w:color w:val="0000FF"/>
          </w:rPr>
          <w:t>8.3</w:t>
        </w:r>
      </w:hyperlink>
      <w:r>
        <w:t xml:space="preserve">, </w:t>
      </w:r>
      <w:hyperlink w:anchor="P106" w:history="1">
        <w:r>
          <w:rPr>
            <w:color w:val="0000FF"/>
          </w:rPr>
          <w:t>8.5</w:t>
        </w:r>
      </w:hyperlink>
      <w:r>
        <w:t xml:space="preserve">, </w:t>
      </w:r>
      <w:hyperlink w:anchor="P151" w:history="1">
        <w:r>
          <w:rPr>
            <w:color w:val="0000FF"/>
          </w:rPr>
          <w:t>17</w:t>
        </w:r>
      </w:hyperlink>
      <w:r>
        <w:t xml:space="preserve"> - </w:t>
      </w:r>
      <w:hyperlink w:anchor="P161" w:history="1">
        <w:r>
          <w:rPr>
            <w:color w:val="0000FF"/>
          </w:rPr>
          <w:t>19</w:t>
        </w:r>
      </w:hyperlink>
      <w:r>
        <w:t xml:space="preserve">, </w:t>
      </w:r>
      <w:hyperlink w:anchor="P183" w:history="1">
        <w:r>
          <w:rPr>
            <w:color w:val="0000FF"/>
          </w:rPr>
          <w:t>22</w:t>
        </w:r>
      </w:hyperlink>
      <w:r>
        <w:t xml:space="preserve">, </w:t>
      </w:r>
      <w:hyperlink w:anchor="P189" w:history="1">
        <w:r>
          <w:rPr>
            <w:color w:val="0000FF"/>
          </w:rPr>
          <w:t>23</w:t>
        </w:r>
      </w:hyperlink>
      <w:r>
        <w:t xml:space="preserve">, </w:t>
      </w:r>
      <w:hyperlink w:anchor="P196" w:history="1">
        <w:r>
          <w:rPr>
            <w:color w:val="0000FF"/>
          </w:rPr>
          <w:t>25</w:t>
        </w:r>
      </w:hyperlink>
      <w:r>
        <w:t xml:space="preserve"> (за исключением административных правонарушений в сфере ведения учета граждан в качестве нуждающихся в жилых помещениях, предоставляемых по договорам социального найма) и </w:t>
      </w:r>
      <w:hyperlink w:anchor="P208" w:history="1">
        <w:r>
          <w:rPr>
            <w:color w:val="0000FF"/>
          </w:rPr>
          <w:t>25.2</w:t>
        </w:r>
      </w:hyperlink>
      <w:r>
        <w:t xml:space="preserve"> настоящего Кодекса.</w:t>
      </w:r>
    </w:p>
    <w:p w:rsidR="009F4273" w:rsidRDefault="009F4273">
      <w:pPr>
        <w:pStyle w:val="ConsPlusNormal"/>
        <w:jc w:val="both"/>
      </w:pPr>
      <w:r>
        <w:t xml:space="preserve">(в ред. Законов Ульяновской области от 01.04.2015 </w:t>
      </w:r>
      <w:hyperlink r:id="rId97" w:history="1">
        <w:r>
          <w:rPr>
            <w:color w:val="0000FF"/>
          </w:rPr>
          <w:t>N 27-ЗО</w:t>
        </w:r>
      </w:hyperlink>
      <w:r>
        <w:t xml:space="preserve">, от 03.07.2015 </w:t>
      </w:r>
      <w:hyperlink r:id="rId98" w:history="1">
        <w:r>
          <w:rPr>
            <w:color w:val="0000FF"/>
          </w:rPr>
          <w:t>N 86-ЗО</w:t>
        </w:r>
      </w:hyperlink>
      <w:r>
        <w:t xml:space="preserve">, от 31.08.2017 </w:t>
      </w:r>
      <w:hyperlink r:id="rId99" w:history="1">
        <w:r>
          <w:rPr>
            <w:color w:val="0000FF"/>
          </w:rPr>
          <w:t>N 94-ЗО</w:t>
        </w:r>
      </w:hyperlink>
      <w:r>
        <w:t xml:space="preserve">, от 31.08.2017 </w:t>
      </w:r>
      <w:hyperlink r:id="rId100" w:history="1">
        <w:r>
          <w:rPr>
            <w:color w:val="0000FF"/>
          </w:rPr>
          <w:t>N 95-ЗО</w:t>
        </w:r>
      </w:hyperlink>
      <w:r>
        <w:t xml:space="preserve">, </w:t>
      </w:r>
      <w:proofErr w:type="gramStart"/>
      <w:r>
        <w:t>от</w:t>
      </w:r>
      <w:proofErr w:type="gramEnd"/>
      <w:r>
        <w:t xml:space="preserve"> 28.05.2018 </w:t>
      </w:r>
      <w:hyperlink r:id="rId101" w:history="1">
        <w:r>
          <w:rPr>
            <w:color w:val="0000FF"/>
          </w:rPr>
          <w:t>N 45-ЗО</w:t>
        </w:r>
      </w:hyperlink>
      <w:r>
        <w:t xml:space="preserve">, от 09.10.2018 </w:t>
      </w:r>
      <w:hyperlink r:id="rId102" w:history="1">
        <w:r>
          <w:rPr>
            <w:color w:val="0000FF"/>
          </w:rPr>
          <w:t>N 102-ЗО</w:t>
        </w:r>
      </w:hyperlink>
      <w:r>
        <w:t>)</w:t>
      </w:r>
    </w:p>
    <w:p w:rsidR="009F4273" w:rsidRDefault="009F4273">
      <w:pPr>
        <w:pStyle w:val="ConsPlusNormal"/>
        <w:jc w:val="both"/>
      </w:pPr>
    </w:p>
    <w:p w:rsidR="009F4273" w:rsidRDefault="009F4273">
      <w:pPr>
        <w:pStyle w:val="ConsPlusTitle"/>
        <w:ind w:firstLine="540"/>
        <w:jc w:val="both"/>
        <w:outlineLvl w:val="1"/>
      </w:pPr>
      <w:bookmarkStart w:id="20" w:name="P229"/>
      <w:bookmarkEnd w:id="20"/>
      <w:r>
        <w:t>Статья 28. Муниципальные комиссии по делам несовершеннолетних и защите их прав, образованные органами местного самоуправления городских округов и муниципальных районов Ульяновской области</w:t>
      </w:r>
    </w:p>
    <w:p w:rsidR="009F4273" w:rsidRDefault="009F4273">
      <w:pPr>
        <w:pStyle w:val="ConsPlusNormal"/>
        <w:ind w:firstLine="540"/>
        <w:jc w:val="both"/>
      </w:pPr>
      <w:r>
        <w:t xml:space="preserve">(в ред. </w:t>
      </w:r>
      <w:hyperlink r:id="rId103" w:history="1">
        <w:r>
          <w:rPr>
            <w:color w:val="0000FF"/>
          </w:rPr>
          <w:t>Закона</w:t>
        </w:r>
      </w:hyperlink>
      <w:r>
        <w:t xml:space="preserve"> Ульяновской области от 03.04.2012 N 33-ЗО)</w:t>
      </w:r>
    </w:p>
    <w:p w:rsidR="009F4273" w:rsidRDefault="009F4273">
      <w:pPr>
        <w:pStyle w:val="ConsPlusNormal"/>
        <w:jc w:val="both"/>
      </w:pPr>
    </w:p>
    <w:p w:rsidR="009F4273" w:rsidRDefault="009F4273">
      <w:pPr>
        <w:pStyle w:val="ConsPlusNormal"/>
        <w:ind w:firstLine="540"/>
        <w:jc w:val="both"/>
      </w:pPr>
      <w:r>
        <w:t>Муниципальные комиссии по делам несовершеннолетних и защите их прав, образованные органами местного самоуправления городских округов и муниципальных районов Ульяновской области, рассматривают дела о предусмотренных настоящим Кодексом административных правонарушениях, совершенных несовершеннолетними.</w:t>
      </w:r>
    </w:p>
    <w:p w:rsidR="009F4273" w:rsidRDefault="009F4273">
      <w:pPr>
        <w:pStyle w:val="ConsPlusNormal"/>
        <w:jc w:val="both"/>
      </w:pPr>
    </w:p>
    <w:p w:rsidR="009F4273" w:rsidRDefault="009F4273">
      <w:pPr>
        <w:pStyle w:val="ConsPlusTitle"/>
        <w:ind w:firstLine="540"/>
        <w:jc w:val="both"/>
        <w:outlineLvl w:val="1"/>
      </w:pPr>
      <w:r>
        <w:t xml:space="preserve">Статья 29. Утратила силу. - </w:t>
      </w:r>
      <w:hyperlink r:id="rId104" w:history="1">
        <w:r>
          <w:rPr>
            <w:color w:val="0000FF"/>
          </w:rPr>
          <w:t>Закон</w:t>
        </w:r>
      </w:hyperlink>
      <w:r>
        <w:t xml:space="preserve"> Ульяновской области от 09.04.2012 N 41-ЗО.</w:t>
      </w:r>
    </w:p>
    <w:p w:rsidR="009F4273" w:rsidRDefault="009F4273">
      <w:pPr>
        <w:pStyle w:val="ConsPlusNormal"/>
        <w:jc w:val="both"/>
      </w:pPr>
    </w:p>
    <w:p w:rsidR="009F4273" w:rsidRDefault="009F4273">
      <w:pPr>
        <w:pStyle w:val="ConsPlusTitle"/>
        <w:ind w:firstLine="540"/>
        <w:jc w:val="both"/>
        <w:outlineLvl w:val="1"/>
      </w:pPr>
      <w:r>
        <w:t xml:space="preserve">Статья 30. Утратила силу. - </w:t>
      </w:r>
      <w:hyperlink r:id="rId105" w:history="1">
        <w:r>
          <w:rPr>
            <w:color w:val="0000FF"/>
          </w:rPr>
          <w:t>Закон</w:t>
        </w:r>
      </w:hyperlink>
      <w:r>
        <w:t xml:space="preserve"> Ульяновской области от 03.06.2014 N 85-ЗО.</w:t>
      </w:r>
    </w:p>
    <w:p w:rsidR="009F4273" w:rsidRDefault="009F4273">
      <w:pPr>
        <w:pStyle w:val="ConsPlusNormal"/>
        <w:jc w:val="both"/>
      </w:pPr>
    </w:p>
    <w:p w:rsidR="009F4273" w:rsidRDefault="009F4273">
      <w:pPr>
        <w:pStyle w:val="ConsPlusTitle"/>
        <w:ind w:firstLine="540"/>
        <w:jc w:val="both"/>
        <w:outlineLvl w:val="1"/>
      </w:pPr>
      <w:bookmarkStart w:id="21" w:name="P238"/>
      <w:bookmarkEnd w:id="21"/>
      <w:r>
        <w:t>Статья 31. Исполнительный орган государственной власти Ульяновской области, уполномоченный на осуществление регионального государственного экологического надзора</w:t>
      </w:r>
    </w:p>
    <w:p w:rsidR="009F4273" w:rsidRDefault="009F4273">
      <w:pPr>
        <w:pStyle w:val="ConsPlusNormal"/>
        <w:ind w:firstLine="540"/>
        <w:jc w:val="both"/>
      </w:pPr>
      <w:r>
        <w:t xml:space="preserve">(в ред. </w:t>
      </w:r>
      <w:hyperlink r:id="rId106" w:history="1">
        <w:r>
          <w:rPr>
            <w:color w:val="0000FF"/>
          </w:rPr>
          <w:t>Закона</w:t>
        </w:r>
      </w:hyperlink>
      <w:r>
        <w:t xml:space="preserve"> Ульяновской области от 04.02.2013 N 13-ЗО)</w:t>
      </w:r>
    </w:p>
    <w:p w:rsidR="009F4273" w:rsidRDefault="009F4273">
      <w:pPr>
        <w:pStyle w:val="ConsPlusNormal"/>
        <w:jc w:val="both"/>
      </w:pPr>
    </w:p>
    <w:p w:rsidR="009F4273" w:rsidRDefault="009F4273">
      <w:pPr>
        <w:pStyle w:val="ConsPlusNormal"/>
        <w:ind w:firstLine="540"/>
        <w:jc w:val="both"/>
      </w:pPr>
      <w:r>
        <w:t xml:space="preserve">Исполнительный орган государственной власти Ульяновской области, уполномоченный на осуществление регионального государственного экологического надзора, рассматривает дела об административных правонарушениях, предусмотренных </w:t>
      </w:r>
      <w:hyperlink w:anchor="P123" w:history="1">
        <w:r>
          <w:rPr>
            <w:color w:val="0000FF"/>
          </w:rPr>
          <w:t>статьей 10</w:t>
        </w:r>
      </w:hyperlink>
      <w:r>
        <w:t xml:space="preserve"> настоящего Кодекса.</w:t>
      </w:r>
    </w:p>
    <w:p w:rsidR="009F4273" w:rsidRDefault="009F4273">
      <w:pPr>
        <w:pStyle w:val="ConsPlusNormal"/>
        <w:jc w:val="both"/>
      </w:pPr>
    </w:p>
    <w:p w:rsidR="009F4273" w:rsidRDefault="009F4273">
      <w:pPr>
        <w:pStyle w:val="ConsPlusTitle"/>
        <w:ind w:firstLine="540"/>
        <w:jc w:val="both"/>
        <w:outlineLvl w:val="1"/>
      </w:pPr>
      <w:bookmarkStart w:id="22" w:name="P243"/>
      <w:bookmarkEnd w:id="22"/>
      <w:r>
        <w:t>Статья 32. Исполнительный орган государственной власти Ульяновской области, уполномоченный в сфере транспорта и дорожного хозяйства</w:t>
      </w:r>
    </w:p>
    <w:p w:rsidR="009F4273" w:rsidRDefault="009F4273">
      <w:pPr>
        <w:pStyle w:val="ConsPlusNormal"/>
        <w:jc w:val="both"/>
      </w:pPr>
    </w:p>
    <w:p w:rsidR="009F4273" w:rsidRDefault="009F4273">
      <w:pPr>
        <w:pStyle w:val="ConsPlusNormal"/>
        <w:ind w:firstLine="540"/>
        <w:jc w:val="both"/>
      </w:pPr>
      <w:r>
        <w:t xml:space="preserve">Исполнительный орган государственной власти Ульяновской области, уполномоченный в сфере транспорта и дорожного хозяйства, рассматривает дела об административных правонарушениях, предусмотренных </w:t>
      </w:r>
      <w:hyperlink w:anchor="P135" w:history="1">
        <w:r>
          <w:rPr>
            <w:color w:val="0000FF"/>
          </w:rPr>
          <w:t>статьей 12</w:t>
        </w:r>
      </w:hyperlink>
      <w:r>
        <w:t xml:space="preserve"> настоящего Кодекса.</w:t>
      </w:r>
    </w:p>
    <w:p w:rsidR="009F4273" w:rsidRDefault="009F4273">
      <w:pPr>
        <w:pStyle w:val="ConsPlusNormal"/>
        <w:jc w:val="both"/>
      </w:pPr>
      <w:r>
        <w:t xml:space="preserve">(в ред. Законов Ульяновской области от 09.04.2012 </w:t>
      </w:r>
      <w:hyperlink r:id="rId107" w:history="1">
        <w:r>
          <w:rPr>
            <w:color w:val="0000FF"/>
          </w:rPr>
          <w:t>N 41-ЗО</w:t>
        </w:r>
      </w:hyperlink>
      <w:r>
        <w:t xml:space="preserve">, от 02.12.2014 </w:t>
      </w:r>
      <w:hyperlink r:id="rId108" w:history="1">
        <w:r>
          <w:rPr>
            <w:color w:val="0000FF"/>
          </w:rPr>
          <w:t>N 202-ЗО</w:t>
        </w:r>
      </w:hyperlink>
      <w:r>
        <w:t>)</w:t>
      </w:r>
    </w:p>
    <w:p w:rsidR="009F4273" w:rsidRDefault="009F4273">
      <w:pPr>
        <w:pStyle w:val="ConsPlusNormal"/>
        <w:jc w:val="both"/>
      </w:pPr>
    </w:p>
    <w:p w:rsidR="009F4273" w:rsidRDefault="009F4273">
      <w:pPr>
        <w:pStyle w:val="ConsPlusTitle"/>
        <w:ind w:firstLine="540"/>
        <w:jc w:val="both"/>
        <w:outlineLvl w:val="1"/>
      </w:pPr>
      <w:r>
        <w:t xml:space="preserve">Статья 33. Утратила силу. - </w:t>
      </w:r>
      <w:hyperlink r:id="rId109" w:history="1">
        <w:r>
          <w:rPr>
            <w:color w:val="0000FF"/>
          </w:rPr>
          <w:t>Закон</w:t>
        </w:r>
      </w:hyperlink>
      <w:r>
        <w:t xml:space="preserve"> Ульяновской области от 28.02.2012 N 17-ЗО.</w:t>
      </w:r>
    </w:p>
    <w:p w:rsidR="009F4273" w:rsidRDefault="009F4273">
      <w:pPr>
        <w:pStyle w:val="ConsPlusNormal"/>
        <w:jc w:val="both"/>
      </w:pPr>
    </w:p>
    <w:p w:rsidR="009F4273" w:rsidRDefault="009F4273">
      <w:pPr>
        <w:pStyle w:val="ConsPlusTitle"/>
        <w:ind w:firstLine="540"/>
        <w:jc w:val="both"/>
        <w:outlineLvl w:val="1"/>
      </w:pPr>
      <w:bookmarkStart w:id="23" w:name="P250"/>
      <w:bookmarkEnd w:id="23"/>
      <w:r>
        <w:t>Статья 34. Исполнительный орган государственной власти Ульяновской области, уполномоченный в сфере регулирования торговой деятельности</w:t>
      </w:r>
    </w:p>
    <w:p w:rsidR="009F4273" w:rsidRDefault="009F4273">
      <w:pPr>
        <w:pStyle w:val="ConsPlusNormal"/>
        <w:jc w:val="both"/>
      </w:pPr>
    </w:p>
    <w:p w:rsidR="009F4273" w:rsidRDefault="009F4273">
      <w:pPr>
        <w:pStyle w:val="ConsPlusNormal"/>
        <w:ind w:firstLine="540"/>
        <w:jc w:val="both"/>
      </w:pPr>
      <w:r>
        <w:t xml:space="preserve">Исполнительный орган государственной власти Ульяновской области, уполномоченный в сфере регулирования торговой деятельности, рассматривает дела об административных правонарушениях, предусмотренных </w:t>
      </w:r>
      <w:hyperlink w:anchor="P177" w:history="1">
        <w:r>
          <w:rPr>
            <w:color w:val="0000FF"/>
          </w:rPr>
          <w:t>статьей 21</w:t>
        </w:r>
      </w:hyperlink>
      <w:r>
        <w:t xml:space="preserve"> настоящего Кодекса.</w:t>
      </w:r>
    </w:p>
    <w:p w:rsidR="009F4273" w:rsidRDefault="009F4273">
      <w:pPr>
        <w:pStyle w:val="ConsPlusNormal"/>
        <w:jc w:val="both"/>
      </w:pPr>
    </w:p>
    <w:p w:rsidR="009F4273" w:rsidRDefault="009F4273">
      <w:pPr>
        <w:pStyle w:val="ConsPlusTitle"/>
        <w:ind w:firstLine="540"/>
        <w:jc w:val="both"/>
        <w:outlineLvl w:val="1"/>
      </w:pPr>
      <w:bookmarkStart w:id="24" w:name="P254"/>
      <w:bookmarkEnd w:id="24"/>
      <w:r>
        <w:t>Статья 35. Исполнительный орган государственной власти Ульяновской области, уполномоченный в сфере осуществления регионального государственного жилищного надзора</w:t>
      </w:r>
    </w:p>
    <w:p w:rsidR="009F4273" w:rsidRDefault="009F4273">
      <w:pPr>
        <w:pStyle w:val="ConsPlusNormal"/>
        <w:ind w:firstLine="540"/>
        <w:jc w:val="both"/>
      </w:pPr>
      <w:r>
        <w:t xml:space="preserve">(в ред. </w:t>
      </w:r>
      <w:hyperlink r:id="rId110" w:history="1">
        <w:r>
          <w:rPr>
            <w:color w:val="0000FF"/>
          </w:rPr>
          <w:t>Закона</w:t>
        </w:r>
      </w:hyperlink>
      <w:r>
        <w:t xml:space="preserve"> Ульяновской области от 31.08.2017 N 94-ЗО)</w:t>
      </w:r>
    </w:p>
    <w:p w:rsidR="009F4273" w:rsidRDefault="009F4273">
      <w:pPr>
        <w:pStyle w:val="ConsPlusNormal"/>
        <w:jc w:val="both"/>
      </w:pPr>
    </w:p>
    <w:p w:rsidR="009F4273" w:rsidRDefault="009F4273">
      <w:pPr>
        <w:pStyle w:val="ConsPlusNormal"/>
        <w:ind w:firstLine="540"/>
        <w:jc w:val="both"/>
      </w:pPr>
      <w:r>
        <w:t xml:space="preserve">Исполнительный орган государственной власти Ульяновской области, уполномоченный в сфере осуществления регионального государственного жилищного надзора, рассматривает дела об административных правонарушениях в сфере ведения учета граждан в качестве нуждающихся в жилых помещениях, предоставляемых по договорам социального найма, предусмотренных </w:t>
      </w:r>
      <w:hyperlink w:anchor="P196" w:history="1">
        <w:r>
          <w:rPr>
            <w:color w:val="0000FF"/>
          </w:rPr>
          <w:t>статьей 25</w:t>
        </w:r>
      </w:hyperlink>
      <w:r>
        <w:t xml:space="preserve"> настоящего Кодекса.</w:t>
      </w:r>
    </w:p>
    <w:p w:rsidR="009F4273" w:rsidRDefault="009F4273">
      <w:pPr>
        <w:pStyle w:val="ConsPlusNormal"/>
        <w:jc w:val="both"/>
      </w:pPr>
    </w:p>
    <w:p w:rsidR="009F4273" w:rsidRDefault="009F4273">
      <w:pPr>
        <w:pStyle w:val="ConsPlusTitle"/>
        <w:ind w:firstLine="540"/>
        <w:jc w:val="both"/>
        <w:outlineLvl w:val="1"/>
      </w:pPr>
      <w:r>
        <w:t>Статья 36. Должностные лица, уполномоченные составлять протоколы об административных правонарушениях</w:t>
      </w:r>
    </w:p>
    <w:p w:rsidR="009F4273" w:rsidRDefault="009F4273">
      <w:pPr>
        <w:pStyle w:val="ConsPlusNormal"/>
        <w:jc w:val="both"/>
      </w:pPr>
    </w:p>
    <w:p w:rsidR="009F4273" w:rsidRDefault="009F4273">
      <w:pPr>
        <w:pStyle w:val="ConsPlusNormal"/>
        <w:ind w:firstLine="540"/>
        <w:jc w:val="both"/>
      </w:pPr>
      <w:bookmarkStart w:id="25" w:name="P261"/>
      <w:bookmarkEnd w:id="25"/>
      <w:r>
        <w:t xml:space="preserve">1. Протоколы об административных правонарушениях, предусмотренных настоящим Кодексом, составляют следующие должностные лица органов, уполномоченных рассматривать дела об административных правонарушениях в соответствии со </w:t>
      </w:r>
      <w:hyperlink w:anchor="P229" w:history="1">
        <w:r>
          <w:rPr>
            <w:color w:val="0000FF"/>
          </w:rPr>
          <w:t>статьями 28</w:t>
        </w:r>
      </w:hyperlink>
      <w:r>
        <w:t xml:space="preserve">, </w:t>
      </w:r>
      <w:hyperlink w:anchor="P238" w:history="1">
        <w:r>
          <w:rPr>
            <w:color w:val="0000FF"/>
          </w:rPr>
          <w:t>31</w:t>
        </w:r>
      </w:hyperlink>
      <w:r>
        <w:t xml:space="preserve">, </w:t>
      </w:r>
      <w:hyperlink w:anchor="P243" w:history="1">
        <w:r>
          <w:rPr>
            <w:color w:val="0000FF"/>
          </w:rPr>
          <w:t>32</w:t>
        </w:r>
      </w:hyperlink>
      <w:r>
        <w:t xml:space="preserve">, </w:t>
      </w:r>
      <w:hyperlink w:anchor="P250" w:history="1">
        <w:r>
          <w:rPr>
            <w:color w:val="0000FF"/>
          </w:rPr>
          <w:t>34</w:t>
        </w:r>
      </w:hyperlink>
      <w:r>
        <w:t xml:space="preserve"> и </w:t>
      </w:r>
      <w:hyperlink w:anchor="P254" w:history="1">
        <w:r>
          <w:rPr>
            <w:color w:val="0000FF"/>
          </w:rPr>
          <w:t>35</w:t>
        </w:r>
      </w:hyperlink>
      <w:r>
        <w:t xml:space="preserve"> настоящего Кодекса, в пределах компетенции соответствующего органа:</w:t>
      </w:r>
    </w:p>
    <w:p w:rsidR="009F4273" w:rsidRDefault="009F4273">
      <w:pPr>
        <w:pStyle w:val="ConsPlusNormal"/>
        <w:spacing w:before="220"/>
        <w:ind w:firstLine="540"/>
        <w:jc w:val="both"/>
      </w:pPr>
      <w:r>
        <w:t>1) в муниципальных комиссиях по делам несовершеннолетних и защите их прав, образованных органами местного самоуправления городских округов и муниципальных районов Ульяновской области, - члены указанных комиссий;</w:t>
      </w:r>
    </w:p>
    <w:p w:rsidR="009F4273" w:rsidRDefault="009F4273">
      <w:pPr>
        <w:pStyle w:val="ConsPlusNormal"/>
        <w:spacing w:before="220"/>
        <w:ind w:firstLine="540"/>
        <w:jc w:val="both"/>
      </w:pPr>
      <w:r>
        <w:t>2) в исполнительном органе государственной власти Ульяновской области, уполномоченном на осуществление регионального государственного экологического надзора:</w:t>
      </w:r>
    </w:p>
    <w:p w:rsidR="009F4273" w:rsidRDefault="009F4273">
      <w:pPr>
        <w:pStyle w:val="ConsPlusNormal"/>
        <w:spacing w:before="220"/>
        <w:ind w:firstLine="540"/>
        <w:jc w:val="both"/>
      </w:pPr>
      <w:r>
        <w:t>а) директор департамента природных ресурсов и охраны окружающей среды Министерства сельского, лесного хозяйства и природных ресурсов Ульяновской области;</w:t>
      </w:r>
    </w:p>
    <w:p w:rsidR="009F4273" w:rsidRDefault="009F4273">
      <w:pPr>
        <w:pStyle w:val="ConsPlusNormal"/>
        <w:spacing w:before="220"/>
        <w:ind w:firstLine="540"/>
        <w:jc w:val="both"/>
      </w:pPr>
      <w:r>
        <w:t>б) заместитель директора департамента природных ресурсов и охраны окружающей среды Министерства сельского, лесного хозяйства и природных ресурсов Ульяновской области;</w:t>
      </w:r>
    </w:p>
    <w:p w:rsidR="009F4273" w:rsidRDefault="009F4273">
      <w:pPr>
        <w:pStyle w:val="ConsPlusNormal"/>
        <w:spacing w:before="220"/>
        <w:ind w:firstLine="540"/>
        <w:jc w:val="both"/>
      </w:pPr>
      <w:r>
        <w:t>в) начальник и главный консультант отдела охраны в сфере охотничьего хозяйства и животного мира департамента природных ресурсов и охраны окружающей среды Министерства сельского, лесного хозяйства и природных ресурсов Ульяновской области;</w:t>
      </w:r>
    </w:p>
    <w:p w:rsidR="009F4273" w:rsidRDefault="009F4273">
      <w:pPr>
        <w:pStyle w:val="ConsPlusNormal"/>
        <w:spacing w:before="220"/>
        <w:ind w:firstLine="540"/>
        <w:jc w:val="both"/>
      </w:pPr>
      <w:r>
        <w:t xml:space="preserve">3) в исполнительном органе государственной власти Ульяновской области, уполномоченном в сфере транспорта и дорожного хозяйства, - директор департамента транспорта Министерства </w:t>
      </w:r>
      <w:r>
        <w:lastRenderedPageBreak/>
        <w:t>промышленности, строительства, жилищно-коммунального комплекса и транспорта Ульяновской области, заместитель директора, референт и ведущий консультант указанного департамента;</w:t>
      </w:r>
    </w:p>
    <w:p w:rsidR="009F4273" w:rsidRDefault="009F4273">
      <w:pPr>
        <w:pStyle w:val="ConsPlusNormal"/>
        <w:spacing w:before="220"/>
        <w:ind w:firstLine="540"/>
        <w:jc w:val="both"/>
      </w:pPr>
      <w:r>
        <w:t>4) в исполнительном органе государственной власти Ульяновской области, уполномоченном в сфере регулирования торговой деятельности, - директор департамента пищевой, перерабатывающей промышленности, торговли и лицензирования Министерства сельского, лесного хозяйства и природных ресурсов Ульяновской области, заместитель директора, референт, главный консультант, ведущий консультант и консультант указанного департамента;</w:t>
      </w:r>
    </w:p>
    <w:p w:rsidR="009F4273" w:rsidRDefault="009F4273">
      <w:pPr>
        <w:pStyle w:val="ConsPlusNormal"/>
        <w:spacing w:before="220"/>
        <w:ind w:firstLine="540"/>
        <w:jc w:val="both"/>
      </w:pPr>
      <w:r>
        <w:t>5) в исполнительном органе государственной власти Ульяновской области, уполномоченном в сфере осуществления регионального государственного жилищного надзора:</w:t>
      </w:r>
    </w:p>
    <w:p w:rsidR="009F4273" w:rsidRDefault="009F4273">
      <w:pPr>
        <w:pStyle w:val="ConsPlusNormal"/>
        <w:spacing w:before="220"/>
        <w:ind w:firstLine="540"/>
        <w:jc w:val="both"/>
      </w:pPr>
      <w:r>
        <w:t>а) директор департамента жилищной политики и регионального государственного жилищного надзора Министерства промышленности, строительства, жилищно-коммунального комплекса и транспорта Ульяновской области - главный государственный жилищный инспектор;</w:t>
      </w:r>
    </w:p>
    <w:p w:rsidR="009F4273" w:rsidRDefault="009F4273">
      <w:pPr>
        <w:pStyle w:val="ConsPlusNormal"/>
        <w:spacing w:before="220"/>
        <w:ind w:firstLine="540"/>
        <w:jc w:val="both"/>
      </w:pPr>
      <w:r>
        <w:t xml:space="preserve">б) заместитель директора департамента жилищной политики и регионального государственного жилищного надзора Министерства промышленности, строительства, жилищно-коммунального комплекса и транспорта Ульяновской области - начальник отдела надзора и лицензионного </w:t>
      </w:r>
      <w:proofErr w:type="gramStart"/>
      <w:r>
        <w:t>контроля за</w:t>
      </w:r>
      <w:proofErr w:type="gramEnd"/>
      <w:r>
        <w:t xml:space="preserve"> учетом, управлением жилищным фондом и раскрытием информации, консультант и главный специалист-эксперт указанного отдела.</w:t>
      </w:r>
    </w:p>
    <w:p w:rsidR="009F4273" w:rsidRDefault="009F4273">
      <w:pPr>
        <w:pStyle w:val="ConsPlusNormal"/>
        <w:jc w:val="both"/>
      </w:pPr>
      <w:r>
        <w:t xml:space="preserve">(часть 1 в ред. </w:t>
      </w:r>
      <w:hyperlink r:id="rId111" w:history="1">
        <w:r>
          <w:rPr>
            <w:color w:val="0000FF"/>
          </w:rPr>
          <w:t>Закона</w:t>
        </w:r>
      </w:hyperlink>
      <w:r>
        <w:t xml:space="preserve"> Ульяновской области от 31.08.2017 N 94-ЗО)</w:t>
      </w:r>
    </w:p>
    <w:p w:rsidR="009F4273" w:rsidRDefault="009F4273">
      <w:pPr>
        <w:pStyle w:val="ConsPlusNormal"/>
        <w:spacing w:before="220"/>
        <w:ind w:firstLine="540"/>
        <w:jc w:val="both"/>
      </w:pPr>
      <w:r>
        <w:t xml:space="preserve">2. Помимо случаев, предусмотренных </w:t>
      </w:r>
      <w:hyperlink w:anchor="P261" w:history="1">
        <w:r>
          <w:rPr>
            <w:color w:val="0000FF"/>
          </w:rPr>
          <w:t>частью 1</w:t>
        </w:r>
      </w:hyperlink>
      <w:r>
        <w:t xml:space="preserve"> настоящей статьи, протоколы об административных правонарушениях вправе составлять:</w:t>
      </w:r>
    </w:p>
    <w:p w:rsidR="009F4273" w:rsidRDefault="009F4273">
      <w:pPr>
        <w:pStyle w:val="ConsPlusNormal"/>
        <w:spacing w:before="220"/>
        <w:ind w:firstLine="540"/>
        <w:jc w:val="both"/>
      </w:pPr>
      <w:proofErr w:type="gramStart"/>
      <w:r>
        <w:t>1) начальник управления по вопросам общественной безопасности администрации Губернатора Ульяновской области, заместитель начальника управления по вопросам общественной безопасности администрации Губернатора Ульяновской области - начальник департамента по взаимодействию с территориальными органами федеральных органов исполнительной власти по вопросам общественной безопасности, главный советник, ведущий консультант и консультант указанного департамента, а также должностные лица органов внутренних дел (полиции) в случае, если передача им соответствующих полномочий</w:t>
      </w:r>
      <w:proofErr w:type="gramEnd"/>
      <w:r>
        <w:t xml:space="preserve"> </w:t>
      </w:r>
      <w:proofErr w:type="gramStart"/>
      <w:r>
        <w:t>предусмотрена</w:t>
      </w:r>
      <w:proofErr w:type="gramEnd"/>
      <w:r>
        <w:t xml:space="preserve">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Ульяновской области, - об административных правонарушениях, предусмотренных </w:t>
      </w:r>
      <w:hyperlink w:anchor="P44" w:history="1">
        <w:r>
          <w:rPr>
            <w:color w:val="0000FF"/>
          </w:rPr>
          <w:t>статьей 4.1</w:t>
        </w:r>
      </w:hyperlink>
      <w:r>
        <w:t xml:space="preserve"> настоящего Кодекса;</w:t>
      </w:r>
    </w:p>
    <w:p w:rsidR="009F4273" w:rsidRDefault="009F4273">
      <w:pPr>
        <w:pStyle w:val="ConsPlusNormal"/>
        <w:jc w:val="both"/>
      </w:pPr>
      <w:r>
        <w:t xml:space="preserve">(п. 1 в ред. </w:t>
      </w:r>
      <w:hyperlink r:id="rId112" w:history="1">
        <w:r>
          <w:rPr>
            <w:color w:val="0000FF"/>
          </w:rPr>
          <w:t>Закона</w:t>
        </w:r>
      </w:hyperlink>
      <w:r>
        <w:t xml:space="preserve"> Ульяновской области от 31.08.2017 N 94-ЗО)</w:t>
      </w:r>
    </w:p>
    <w:p w:rsidR="009F4273" w:rsidRDefault="009F4273">
      <w:pPr>
        <w:pStyle w:val="ConsPlusNormal"/>
        <w:spacing w:before="220"/>
        <w:ind w:firstLine="540"/>
        <w:jc w:val="both"/>
      </w:pPr>
      <w:r>
        <w:t xml:space="preserve">2) утратил силу. - </w:t>
      </w:r>
      <w:hyperlink r:id="rId113" w:history="1">
        <w:r>
          <w:rPr>
            <w:color w:val="0000FF"/>
          </w:rPr>
          <w:t>Закон</w:t>
        </w:r>
      </w:hyperlink>
      <w:r>
        <w:t xml:space="preserve"> Ульяновской области от 28.02.2012 N 17-ЗО;</w:t>
      </w:r>
    </w:p>
    <w:p w:rsidR="009F4273" w:rsidRDefault="009F4273">
      <w:pPr>
        <w:pStyle w:val="ConsPlusNormal"/>
        <w:spacing w:before="220"/>
        <w:ind w:firstLine="540"/>
        <w:jc w:val="both"/>
      </w:pPr>
      <w:r>
        <w:t xml:space="preserve">3) утратил силу. - </w:t>
      </w:r>
      <w:hyperlink r:id="rId114" w:history="1">
        <w:r>
          <w:rPr>
            <w:color w:val="0000FF"/>
          </w:rPr>
          <w:t>Закон</w:t>
        </w:r>
      </w:hyperlink>
      <w:r>
        <w:t xml:space="preserve"> Ульяновской области от 20.07.2012 N 96-ЗО;</w:t>
      </w:r>
    </w:p>
    <w:p w:rsidR="009F4273" w:rsidRDefault="009F4273">
      <w:pPr>
        <w:pStyle w:val="ConsPlusNormal"/>
        <w:spacing w:before="220"/>
        <w:ind w:firstLine="540"/>
        <w:jc w:val="both"/>
      </w:pPr>
      <w:r>
        <w:t xml:space="preserve">4) утратил силу. - </w:t>
      </w:r>
      <w:hyperlink r:id="rId115" w:history="1">
        <w:r>
          <w:rPr>
            <w:color w:val="0000FF"/>
          </w:rPr>
          <w:t>Закон</w:t>
        </w:r>
      </w:hyperlink>
      <w:r>
        <w:t xml:space="preserve"> Ульяновской области от 31.08.2016 N 112-ЗО;</w:t>
      </w:r>
    </w:p>
    <w:p w:rsidR="009F4273" w:rsidRDefault="009F4273">
      <w:pPr>
        <w:pStyle w:val="ConsPlusNormal"/>
        <w:spacing w:before="220"/>
        <w:ind w:firstLine="540"/>
        <w:jc w:val="both"/>
      </w:pPr>
      <w:proofErr w:type="gramStart"/>
      <w:r>
        <w:t xml:space="preserve">5) должностные лица местных администраций муниципальных районов и городских округов Ульяновской области, органы местного самоуправления которых наделены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w:anchor="P161" w:history="1">
        <w:r>
          <w:rPr>
            <w:color w:val="0000FF"/>
          </w:rPr>
          <w:t>статьями 19</w:t>
        </w:r>
      </w:hyperlink>
      <w:r>
        <w:t xml:space="preserve">, </w:t>
      </w:r>
      <w:hyperlink w:anchor="P183" w:history="1">
        <w:r>
          <w:rPr>
            <w:color w:val="0000FF"/>
          </w:rPr>
          <w:t>22</w:t>
        </w:r>
      </w:hyperlink>
      <w:r>
        <w:t xml:space="preserve">, </w:t>
      </w:r>
      <w:hyperlink w:anchor="P189" w:history="1">
        <w:r>
          <w:rPr>
            <w:color w:val="0000FF"/>
          </w:rPr>
          <w:t>23</w:t>
        </w:r>
      </w:hyperlink>
      <w:r>
        <w:t xml:space="preserve"> и </w:t>
      </w:r>
      <w:hyperlink w:anchor="P196" w:history="1">
        <w:r>
          <w:rPr>
            <w:color w:val="0000FF"/>
          </w:rPr>
          <w:t>25</w:t>
        </w:r>
      </w:hyperlink>
      <w:r>
        <w:t xml:space="preserve"> настоящего Кодекса;</w:t>
      </w:r>
      <w:proofErr w:type="gramEnd"/>
    </w:p>
    <w:p w:rsidR="009F4273" w:rsidRDefault="009F4273">
      <w:pPr>
        <w:pStyle w:val="ConsPlusNormal"/>
        <w:jc w:val="both"/>
      </w:pPr>
      <w:r>
        <w:t xml:space="preserve">(в ред. Законов Ульяновской области от 22.04.2014 </w:t>
      </w:r>
      <w:hyperlink r:id="rId116" w:history="1">
        <w:r>
          <w:rPr>
            <w:color w:val="0000FF"/>
          </w:rPr>
          <w:t>N 46-ЗО</w:t>
        </w:r>
      </w:hyperlink>
      <w:r>
        <w:t xml:space="preserve">, от 02.12.2014 </w:t>
      </w:r>
      <w:hyperlink r:id="rId117" w:history="1">
        <w:r>
          <w:rPr>
            <w:color w:val="0000FF"/>
          </w:rPr>
          <w:t>N 202-ЗО</w:t>
        </w:r>
      </w:hyperlink>
      <w:r>
        <w:t>)</w:t>
      </w:r>
    </w:p>
    <w:p w:rsidR="009F4273" w:rsidRDefault="009F4273">
      <w:pPr>
        <w:pStyle w:val="ConsPlusNormal"/>
        <w:spacing w:before="220"/>
        <w:ind w:firstLine="540"/>
        <w:jc w:val="both"/>
      </w:pPr>
      <w:proofErr w:type="gramStart"/>
      <w:r>
        <w:t xml:space="preserve">5.1) должностные лица местных администраций поселений и городских округов Ульяновской области, а в случае образования в муниципальных районах Ульяновской области местных администраций, на которые возложено исполнение полномочий местных администраций поселений Ульяновской области, являющихся административными центрами </w:t>
      </w:r>
      <w:r>
        <w:lastRenderedPageBreak/>
        <w:t>соответствующих муниципальных районов, - также должностные лица местных администраций указанных муниципальных районов Ульяновской области, органы местного самоуправления которых наделены государственным полномочием по определению перечня должностных лиц</w:t>
      </w:r>
      <w:proofErr w:type="gramEnd"/>
      <w:r>
        <w:t xml:space="preserve"> органов местного самоуправления, уполномоченных составлять протоколы об административных правонарушениях, предусмотренных </w:t>
      </w:r>
      <w:hyperlink w:anchor="P67" w:history="1">
        <w:r>
          <w:rPr>
            <w:color w:val="0000FF"/>
          </w:rPr>
          <w:t>статьями 8.1</w:t>
        </w:r>
      </w:hyperlink>
      <w:r>
        <w:t xml:space="preserve"> - </w:t>
      </w:r>
      <w:hyperlink w:anchor="P91" w:history="1">
        <w:r>
          <w:rPr>
            <w:color w:val="0000FF"/>
          </w:rPr>
          <w:t>8.3</w:t>
        </w:r>
      </w:hyperlink>
      <w:r>
        <w:t xml:space="preserve"> и </w:t>
      </w:r>
      <w:hyperlink w:anchor="P106" w:history="1">
        <w:r>
          <w:rPr>
            <w:color w:val="0000FF"/>
          </w:rPr>
          <w:t>8.5</w:t>
        </w:r>
      </w:hyperlink>
      <w:r>
        <w:t xml:space="preserve"> настоящего Кодекса;</w:t>
      </w:r>
    </w:p>
    <w:p w:rsidR="009F4273" w:rsidRDefault="009F4273">
      <w:pPr>
        <w:pStyle w:val="ConsPlusNormal"/>
        <w:jc w:val="both"/>
      </w:pPr>
      <w:r>
        <w:t xml:space="preserve">(в ред. Законов Ульяновской области от 22.04.2014 </w:t>
      </w:r>
      <w:hyperlink r:id="rId118" w:history="1">
        <w:r>
          <w:rPr>
            <w:color w:val="0000FF"/>
          </w:rPr>
          <w:t>N 46-ЗО</w:t>
        </w:r>
      </w:hyperlink>
      <w:r>
        <w:t xml:space="preserve">, от 07.10.2015 </w:t>
      </w:r>
      <w:hyperlink r:id="rId119" w:history="1">
        <w:r>
          <w:rPr>
            <w:color w:val="0000FF"/>
          </w:rPr>
          <w:t>N 144-ЗО</w:t>
        </w:r>
      </w:hyperlink>
      <w:r>
        <w:t xml:space="preserve">, от 31.08.2017 </w:t>
      </w:r>
      <w:hyperlink r:id="rId120" w:history="1">
        <w:r>
          <w:rPr>
            <w:color w:val="0000FF"/>
          </w:rPr>
          <w:t>N 94-ЗО</w:t>
        </w:r>
      </w:hyperlink>
      <w:r>
        <w:t xml:space="preserve">, от 31.08.2017 </w:t>
      </w:r>
      <w:hyperlink r:id="rId121" w:history="1">
        <w:r>
          <w:rPr>
            <w:color w:val="0000FF"/>
          </w:rPr>
          <w:t>N 95-ЗО</w:t>
        </w:r>
      </w:hyperlink>
      <w:r>
        <w:t xml:space="preserve">, </w:t>
      </w:r>
      <w:proofErr w:type="gramStart"/>
      <w:r>
        <w:t>от</w:t>
      </w:r>
      <w:proofErr w:type="gramEnd"/>
      <w:r>
        <w:t xml:space="preserve"> 09.10.2018 </w:t>
      </w:r>
      <w:hyperlink r:id="rId122" w:history="1">
        <w:r>
          <w:rPr>
            <w:color w:val="0000FF"/>
          </w:rPr>
          <w:t>N 102-ЗО</w:t>
        </w:r>
      </w:hyperlink>
      <w:r>
        <w:t>)</w:t>
      </w:r>
    </w:p>
    <w:p w:rsidR="009F4273" w:rsidRDefault="009F4273">
      <w:pPr>
        <w:pStyle w:val="ConsPlusNormal"/>
        <w:spacing w:before="220"/>
        <w:ind w:firstLine="540"/>
        <w:jc w:val="both"/>
      </w:pPr>
      <w:proofErr w:type="gramStart"/>
      <w:r>
        <w:t xml:space="preserve">6) должностные лица, замещающие в Правительстве Ульяновской области должности государственной гражданской службы Ульяновской области консультанта, ведущего консультанта департамента комплексных проверок контрольного управления администрации Губернатора Ульяновской области, - об административных правонарушениях, предусмотренных </w:t>
      </w:r>
      <w:hyperlink w:anchor="P151" w:history="1">
        <w:r>
          <w:rPr>
            <w:color w:val="0000FF"/>
          </w:rPr>
          <w:t>статьями 17</w:t>
        </w:r>
      </w:hyperlink>
      <w:r>
        <w:t xml:space="preserve"> - </w:t>
      </w:r>
      <w:hyperlink w:anchor="P161" w:history="1">
        <w:r>
          <w:rPr>
            <w:color w:val="0000FF"/>
          </w:rPr>
          <w:t>19</w:t>
        </w:r>
      </w:hyperlink>
      <w:r>
        <w:t xml:space="preserve"> и </w:t>
      </w:r>
      <w:hyperlink w:anchor="P196" w:history="1">
        <w:r>
          <w:rPr>
            <w:color w:val="0000FF"/>
          </w:rPr>
          <w:t>25</w:t>
        </w:r>
      </w:hyperlink>
      <w:r>
        <w:t xml:space="preserve"> настоящего Кодекса (за исключением административных правонарушений в сфере ведения учета граждан в качестве нуждающихся в жилых помещениях, предоставляемых по договорам социального найма);</w:t>
      </w:r>
      <w:proofErr w:type="gramEnd"/>
    </w:p>
    <w:p w:rsidR="009F4273" w:rsidRDefault="009F4273">
      <w:pPr>
        <w:pStyle w:val="ConsPlusNormal"/>
        <w:jc w:val="both"/>
      </w:pPr>
      <w:r>
        <w:t xml:space="preserve">(п. 6 в ред. </w:t>
      </w:r>
      <w:hyperlink r:id="rId123" w:history="1">
        <w:r>
          <w:rPr>
            <w:color w:val="0000FF"/>
          </w:rPr>
          <w:t>Закона</w:t>
        </w:r>
      </w:hyperlink>
      <w:r>
        <w:t xml:space="preserve"> Ульяновской области от 31.08.2016 N 112-ЗО)</w:t>
      </w:r>
    </w:p>
    <w:p w:rsidR="009F4273" w:rsidRDefault="009F4273">
      <w:pPr>
        <w:pStyle w:val="ConsPlusNormal"/>
        <w:spacing w:before="220"/>
        <w:ind w:firstLine="540"/>
        <w:jc w:val="both"/>
      </w:pPr>
      <w:r>
        <w:t xml:space="preserve">7) начальник управления по вопросам общественной безопасности администрации Губернатора Ульяновской области, начальник департамента по обеспечению деятельности антитеррористической комиссии в Ульяновской области управления по вопросам общественной безопасности администрации Губернатора Ульяновской области, а также главный советник и консультант указанного департамента - об административных правонарушениях, предусмотренных </w:t>
      </w:r>
      <w:hyperlink w:anchor="P208" w:history="1">
        <w:r>
          <w:rPr>
            <w:color w:val="0000FF"/>
          </w:rPr>
          <w:t>статьей 25.2</w:t>
        </w:r>
      </w:hyperlink>
      <w:r>
        <w:t xml:space="preserve"> настоящего Кодекса.</w:t>
      </w:r>
    </w:p>
    <w:p w:rsidR="009F4273" w:rsidRDefault="009F4273">
      <w:pPr>
        <w:pStyle w:val="ConsPlusNormal"/>
        <w:jc w:val="both"/>
      </w:pPr>
      <w:r>
        <w:t xml:space="preserve">(п. 7 </w:t>
      </w:r>
      <w:proofErr w:type="gramStart"/>
      <w:r>
        <w:t>введен</w:t>
      </w:r>
      <w:proofErr w:type="gramEnd"/>
      <w:r>
        <w:t xml:space="preserve"> </w:t>
      </w:r>
      <w:hyperlink r:id="rId124" w:history="1">
        <w:r>
          <w:rPr>
            <w:color w:val="0000FF"/>
          </w:rPr>
          <w:t>Законом</w:t>
        </w:r>
      </w:hyperlink>
      <w:r>
        <w:t xml:space="preserve"> Ульяновской области от 28.05.2018 N 45-ЗО)</w:t>
      </w:r>
    </w:p>
    <w:p w:rsidR="009F4273" w:rsidRDefault="009F4273">
      <w:pPr>
        <w:pStyle w:val="ConsPlusNormal"/>
        <w:spacing w:before="220"/>
        <w:ind w:firstLine="540"/>
        <w:jc w:val="both"/>
      </w:pPr>
      <w:r>
        <w:t xml:space="preserve">3. Утратил силу. - </w:t>
      </w:r>
      <w:hyperlink r:id="rId125" w:history="1">
        <w:r>
          <w:rPr>
            <w:color w:val="0000FF"/>
          </w:rPr>
          <w:t>Закон</w:t>
        </w:r>
      </w:hyperlink>
      <w:r>
        <w:t xml:space="preserve"> Ульяновской области от 27.11.2017 N 146-ЗО.</w:t>
      </w:r>
    </w:p>
    <w:p w:rsidR="009F4273" w:rsidRDefault="009F4273">
      <w:pPr>
        <w:pStyle w:val="ConsPlusNormal"/>
        <w:spacing w:before="220"/>
        <w:ind w:firstLine="540"/>
        <w:jc w:val="both"/>
      </w:pPr>
      <w:r>
        <w:t xml:space="preserve">4. Утратил силу. - </w:t>
      </w:r>
      <w:hyperlink r:id="rId126" w:history="1">
        <w:r>
          <w:rPr>
            <w:color w:val="0000FF"/>
          </w:rPr>
          <w:t>Закон</w:t>
        </w:r>
      </w:hyperlink>
      <w:r>
        <w:t xml:space="preserve"> Ульяновской области от 20.01.2017 N 3-ЗО.</w:t>
      </w:r>
    </w:p>
    <w:p w:rsidR="009F4273" w:rsidRDefault="009F4273">
      <w:pPr>
        <w:pStyle w:val="ConsPlusNormal"/>
        <w:spacing w:before="220"/>
        <w:ind w:firstLine="540"/>
        <w:jc w:val="both"/>
      </w:pPr>
      <w:r>
        <w:t xml:space="preserve">5. Утратил силу. - </w:t>
      </w:r>
      <w:hyperlink r:id="rId127" w:history="1">
        <w:r>
          <w:rPr>
            <w:color w:val="0000FF"/>
          </w:rPr>
          <w:t>Закон</w:t>
        </w:r>
      </w:hyperlink>
      <w:r>
        <w:t xml:space="preserve"> Ульяновской области от 28.02.2012 N 17-ЗО.</w:t>
      </w:r>
    </w:p>
    <w:p w:rsidR="009F4273" w:rsidRDefault="009F4273">
      <w:pPr>
        <w:pStyle w:val="ConsPlusNormal"/>
        <w:jc w:val="both"/>
      </w:pPr>
    </w:p>
    <w:p w:rsidR="009F4273" w:rsidRDefault="009F4273">
      <w:pPr>
        <w:pStyle w:val="ConsPlusNormal"/>
        <w:jc w:val="right"/>
      </w:pPr>
      <w:r>
        <w:t>Губернатор</w:t>
      </w:r>
    </w:p>
    <w:p w:rsidR="009F4273" w:rsidRDefault="009F4273">
      <w:pPr>
        <w:pStyle w:val="ConsPlusNormal"/>
        <w:jc w:val="right"/>
      </w:pPr>
      <w:r>
        <w:t>Ульяновской области</w:t>
      </w:r>
    </w:p>
    <w:p w:rsidR="009F4273" w:rsidRDefault="009F4273">
      <w:pPr>
        <w:pStyle w:val="ConsPlusNormal"/>
        <w:jc w:val="right"/>
      </w:pPr>
      <w:r>
        <w:t>С.И.МОРОЗОВ</w:t>
      </w:r>
    </w:p>
    <w:p w:rsidR="009F4273" w:rsidRDefault="009F4273">
      <w:pPr>
        <w:pStyle w:val="ConsPlusNormal"/>
      </w:pPr>
      <w:r>
        <w:t>Ульяновск</w:t>
      </w:r>
    </w:p>
    <w:p w:rsidR="009F4273" w:rsidRDefault="009F4273">
      <w:pPr>
        <w:pStyle w:val="ConsPlusNormal"/>
        <w:spacing w:before="220"/>
      </w:pPr>
      <w:r>
        <w:t>28 февраля 2011 года</w:t>
      </w:r>
    </w:p>
    <w:p w:rsidR="009F4273" w:rsidRDefault="009F4273">
      <w:pPr>
        <w:pStyle w:val="ConsPlusNormal"/>
        <w:spacing w:before="220"/>
      </w:pPr>
      <w:r>
        <w:t>N 16-ЗО</w:t>
      </w:r>
    </w:p>
    <w:p w:rsidR="009F4273" w:rsidRDefault="009F4273">
      <w:pPr>
        <w:pStyle w:val="ConsPlusNormal"/>
        <w:jc w:val="both"/>
      </w:pPr>
    </w:p>
    <w:p w:rsidR="009F4273" w:rsidRDefault="009F4273">
      <w:pPr>
        <w:pStyle w:val="ConsPlusNormal"/>
        <w:jc w:val="both"/>
      </w:pPr>
    </w:p>
    <w:p w:rsidR="009F4273" w:rsidRDefault="009F4273">
      <w:pPr>
        <w:pStyle w:val="ConsPlusNormal"/>
        <w:pBdr>
          <w:top w:val="single" w:sz="6" w:space="0" w:color="auto"/>
        </w:pBdr>
        <w:spacing w:before="100" w:after="100"/>
        <w:jc w:val="both"/>
        <w:rPr>
          <w:sz w:val="2"/>
          <w:szCs w:val="2"/>
        </w:rPr>
      </w:pPr>
    </w:p>
    <w:p w:rsidR="00784D0D" w:rsidRDefault="00784D0D"/>
    <w:sectPr w:rsidR="00784D0D" w:rsidSect="00050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9F4273"/>
    <w:rsid w:val="00784D0D"/>
    <w:rsid w:val="009F4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2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4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42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4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4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42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42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42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951084E0EE210B285F6EF22EF05BE6AC2E9D7DA6D42B6D5F415410A06DD3897A1BB232576632470DE429EC08C94ADC96320442D9526ED95BB1B2NBH5G" TargetMode="External"/><Relationship Id="rId117" Type="http://schemas.openxmlformats.org/officeDocument/2006/relationships/hyperlink" Target="consultantplus://offline/ref=6F951084E0EE210B285F6EF22EF05BE6AC2E9D7DA7D32F6858415410A06DD3897A1BB232576632470DE428E308C94ADC96320442D9526ED95BB1B2NBH5G" TargetMode="External"/><Relationship Id="rId21" Type="http://schemas.openxmlformats.org/officeDocument/2006/relationships/hyperlink" Target="consultantplus://offline/ref=6F951084E0EE210B285F6EF22EF05BE6AC2E9D7DA6D02D6A5D415410A06DD3897A1BB232576632470DE429EC08C94ADC96320442D9526ED95BB1B2NBH5G" TargetMode="External"/><Relationship Id="rId42" Type="http://schemas.openxmlformats.org/officeDocument/2006/relationships/hyperlink" Target="consultantplus://offline/ref=6F951084E0EE210B285F6EF22EF05BE6AC2E9D7DA7DB286A5A415410A06DD3897A1BB232576632470DE429E308C94ADC96320442D9526ED95BB1B2NBH5G" TargetMode="External"/><Relationship Id="rId47" Type="http://schemas.openxmlformats.org/officeDocument/2006/relationships/hyperlink" Target="consultantplus://offline/ref=6F951084E0EE210B285F6EF22EF05BE6AC2E9D7DA0D0236B56415410A06DD3897A1BB232576632470DE429EC08C94ADC96320442D9526ED95BB1B2NBH5G" TargetMode="External"/><Relationship Id="rId63" Type="http://schemas.openxmlformats.org/officeDocument/2006/relationships/hyperlink" Target="consultantplus://offline/ref=6F951084E0EE210B285F6EF22EF05BE6AC2E9D7DA6DB23695E415410A06DD3897A1BB232576632470DE428EB08C94ADC96320442D9526ED95BB1B2NBH5G" TargetMode="External"/><Relationship Id="rId68" Type="http://schemas.openxmlformats.org/officeDocument/2006/relationships/hyperlink" Target="consultantplus://offline/ref=6F951084E0EE210B285F6EF22EF05BE6AC2E9D7DA0D32C6C5B415410A06DD3897A1BB232576632470DE428EF08C94ADC96320442D9526ED95BB1B2NBH5G" TargetMode="External"/><Relationship Id="rId84" Type="http://schemas.openxmlformats.org/officeDocument/2006/relationships/hyperlink" Target="consultantplus://offline/ref=6F951084E0EE210B285F6EF22EF05BE6AC2E9D7DA7D32F6A5F415410A06DD3897A1BB232576632470DE429E208C94ADC96320442D9526ED95BB1B2NBH5G" TargetMode="External"/><Relationship Id="rId89" Type="http://schemas.openxmlformats.org/officeDocument/2006/relationships/hyperlink" Target="consultantplus://offline/ref=6F951084E0EE210B285F6EF22EF05BE6AC2E9D7DA0D32D6B56415410A06DD3897A1BB232576632470DE428EF08C94ADC96320442D9526ED95BB1B2NBH5G" TargetMode="External"/><Relationship Id="rId112" Type="http://schemas.openxmlformats.org/officeDocument/2006/relationships/hyperlink" Target="consultantplus://offline/ref=6F951084E0EE210B285F6EF22EF05BE6AC2E9D7DA0D32D6B56415410A06DD3897A1BB232576632470DE42AE308C94ADC96320442D9526ED95BB1B2NBH5G" TargetMode="External"/><Relationship Id="rId16" Type="http://schemas.openxmlformats.org/officeDocument/2006/relationships/hyperlink" Target="consultantplus://offline/ref=6F951084E0EE210B285F6EF22EF05BE6AC2E9D7DA6D12B655C415410A06DD3897A1BB232576632470DE429E308C94ADC96320442D9526ED95BB1B2NBH5G" TargetMode="External"/><Relationship Id="rId107" Type="http://schemas.openxmlformats.org/officeDocument/2006/relationships/hyperlink" Target="consultantplus://offline/ref=6F951084E0EE210B285F6EF22EF05BE6AC2E9D7DA6DB23695E415410A06DD3897A1BB232576632470DE42BEA08C94ADC96320442D9526ED95BB1B2NBH5G" TargetMode="External"/><Relationship Id="rId11" Type="http://schemas.openxmlformats.org/officeDocument/2006/relationships/hyperlink" Target="consultantplus://offline/ref=6F951084E0EE210B285F6EF22EF05BE6AC2E9D7DA6D22A6F5A415410A06DD3897A1BB232576632470DE429EC08C94ADC96320442D9526ED95BB1B2NBH5G" TargetMode="External"/><Relationship Id="rId32" Type="http://schemas.openxmlformats.org/officeDocument/2006/relationships/hyperlink" Target="consultantplus://offline/ref=6F951084E0EE210B285F6EF22EF05BE6AC2E9D7DA7D32F6858415410A06DD3897A1BB232576632470DE429E308C94ADC96320442D9526ED95BB1B2NBH5G" TargetMode="External"/><Relationship Id="rId37" Type="http://schemas.openxmlformats.org/officeDocument/2006/relationships/hyperlink" Target="consultantplus://offline/ref=6F951084E0EE210B285F6EF22EF05BE6AC2E9D7DA7D0296F5C415410A06DD3897A1BB232576632470DE429E308C94ADC96320442D9526ED95BB1B2NBH5G" TargetMode="External"/><Relationship Id="rId53" Type="http://schemas.openxmlformats.org/officeDocument/2006/relationships/hyperlink" Target="consultantplus://offline/ref=6F951084E0EE210B285F6EF22EF05BE6AC2E9D7DA6DB23695E415410A06DD3897A1BB232576632470DE429E208C94ADC96320442D9526ED95BB1B2NBH5G" TargetMode="External"/><Relationship Id="rId58" Type="http://schemas.openxmlformats.org/officeDocument/2006/relationships/hyperlink" Target="consultantplus://offline/ref=6F951084E0EE210B285F6EF22EF05BE6AC2E9D7DA0D723685D415410A06DD3897A1BB232576632470DE429E308C94ADC96320442D9526ED95BB1B2NBH5G" TargetMode="External"/><Relationship Id="rId74" Type="http://schemas.openxmlformats.org/officeDocument/2006/relationships/hyperlink" Target="consultantplus://offline/ref=6F951084E0EE210B285F6EF22EF05BE6AC2E9D7DA0D22E6A5C415410A06DD3897A1BB232576632470DE42BEF08C94ADC96320442D9526ED95BB1B2NBH5G" TargetMode="External"/><Relationship Id="rId79" Type="http://schemas.openxmlformats.org/officeDocument/2006/relationships/hyperlink" Target="consultantplus://offline/ref=6F951084E0EE210B285F6EF22EF05BE6AC2E9D7DA0D32D6B56415410A06DD3897A1BB232576632470DE428EB08C94ADC96320442D9526ED95BB1B2NBH5G" TargetMode="External"/><Relationship Id="rId102" Type="http://schemas.openxmlformats.org/officeDocument/2006/relationships/hyperlink" Target="consultantplus://offline/ref=6F951084E0EE210B285F6EF22EF05BE6AC2E9D7DA0D6286559415410A06DD3897A1BB232576632470DE428E208C94ADC96320442D9526ED95BB1B2NBH5G" TargetMode="External"/><Relationship Id="rId123" Type="http://schemas.openxmlformats.org/officeDocument/2006/relationships/hyperlink" Target="consultantplus://offline/ref=6F951084E0EE210B285F6EF22EF05BE6AC2E9D7DA7D42E6F5C415410A06DD3897A1BB232576632470DE428EB08C94ADC96320442D9526ED95BB1B2NBH5G" TargetMode="External"/><Relationship Id="rId128" Type="http://schemas.openxmlformats.org/officeDocument/2006/relationships/fontTable" Target="fontTable.xml"/><Relationship Id="rId5" Type="http://schemas.openxmlformats.org/officeDocument/2006/relationships/hyperlink" Target="consultantplus://offline/ref=6F951084E0EE210B285F6EF22EF05BE6AC2E9D7DA5DA2F6856415410A06DD3897A1BB232576632470DE429EC08C94ADC96320442D9526ED95BB1B2NBH5G" TargetMode="External"/><Relationship Id="rId90" Type="http://schemas.openxmlformats.org/officeDocument/2006/relationships/hyperlink" Target="consultantplus://offline/ref=6F951084E0EE210B285F6EF22EF05BE6AC2E9D7DA7D52D6458415410A06DD3897A1BB232576632470DE429E308C94ADC96320442D9526ED95BB1B2NBH5G" TargetMode="External"/><Relationship Id="rId95" Type="http://schemas.openxmlformats.org/officeDocument/2006/relationships/hyperlink" Target="consultantplus://offline/ref=6F951084E0EE210B285F6EF22EF05BE6AC2E9D7DA0D0236B56415410A06DD3897A1BB232576632470DE429E308C94ADC96320442D9526ED95BB1B2NBH5G" TargetMode="External"/><Relationship Id="rId19" Type="http://schemas.openxmlformats.org/officeDocument/2006/relationships/hyperlink" Target="consultantplus://offline/ref=6F951084E0EE210B285F6EF22EF05BE6AC2E9D7DA6D02C6C5B415410A06DD3897A1BB232576632470DE429EC08C94ADC96320442D9526ED95BB1B2NBH5G" TargetMode="External"/><Relationship Id="rId14" Type="http://schemas.openxmlformats.org/officeDocument/2006/relationships/hyperlink" Target="consultantplus://offline/ref=6F951084E0EE210B285F6EF22EF05BE6AC2E9D7DA6D22F6D5F415410A06DD3897A1BB232576632470DE429EC08C94ADC96320442D9526ED95BB1B2NBH5G" TargetMode="External"/><Relationship Id="rId22" Type="http://schemas.openxmlformats.org/officeDocument/2006/relationships/hyperlink" Target="consultantplus://offline/ref=6F951084E0EE210B285F6EF22EF05BE6AC2E9D7DA0D32C6C5C415410A06DD3897A1BB232576632470DE429E308C94ADC96320442D9526ED95BB1B2NBH5G" TargetMode="External"/><Relationship Id="rId27" Type="http://schemas.openxmlformats.org/officeDocument/2006/relationships/hyperlink" Target="consultantplus://offline/ref=6F951084E0EE210B285F6EF22EF05BE6AC2E9D7DA6DB2A645F415410A06DD3897A1BB232576632470DE429EC08C94ADC96320442D9526ED95BB1B2NBH5G" TargetMode="External"/><Relationship Id="rId30" Type="http://schemas.openxmlformats.org/officeDocument/2006/relationships/hyperlink" Target="consultantplus://offline/ref=6F951084E0EE210B285F6EF22EF05BE6AC2E9D7DA7D32E6F58415410A06DD3897A1BB232576632470DE429E308C94ADC96320442D9526ED95BB1B2NBH5G" TargetMode="External"/><Relationship Id="rId35" Type="http://schemas.openxmlformats.org/officeDocument/2006/relationships/hyperlink" Target="consultantplus://offline/ref=6F951084E0EE210B285F6EF22EF05BE6AC2E9D7DA7D12B6E58415410A06DD3897A1BB232576632470DE429EC08C94ADC96320442D9526ED95BB1B2NBH5G" TargetMode="External"/><Relationship Id="rId43" Type="http://schemas.openxmlformats.org/officeDocument/2006/relationships/hyperlink" Target="consultantplus://offline/ref=6F951084E0EE210B285F6EF22EF05BE6AC2E9D7DA0D32D6B56415410A06DD3897A1BB232576632470DE429E308C94ADC96320442D9526ED95BB1B2NBH5G" TargetMode="External"/><Relationship Id="rId48" Type="http://schemas.openxmlformats.org/officeDocument/2006/relationships/hyperlink" Target="consultantplus://offline/ref=6F951084E0EE210B285F6EF22EF05BE6AC2E9D7DA0D723685D415410A06DD3897A1BB232576632470DE429EC08C94ADC96320442D9526ED95BB1B2NBH5G" TargetMode="External"/><Relationship Id="rId56" Type="http://schemas.openxmlformats.org/officeDocument/2006/relationships/hyperlink" Target="consultantplus://offline/ref=6F951084E0EE210B285F6EF22EF05BE6AC2E9D7DA0D62E6458415410A06DD3897A1BB220573E3E450FFA29E81D9F1B99NCHAG" TargetMode="External"/><Relationship Id="rId64" Type="http://schemas.openxmlformats.org/officeDocument/2006/relationships/hyperlink" Target="consultantplus://offline/ref=6F951084E0EE210B285F6EF22EF05BE6AC2E9D7DA7D32E6F58415410A06DD3897A1BB232576632470DE429E208C94ADC96320442D9526ED95BB1B2NBH5G" TargetMode="External"/><Relationship Id="rId69" Type="http://schemas.openxmlformats.org/officeDocument/2006/relationships/hyperlink" Target="consultantplus://offline/ref=6F951084E0EE210B285F6EF22EF05BE6AC2E9D7DA0D22E6A5C415410A06DD3897A1BB232576632470DE428EE08C94ADC96320442D9526ED95BB1B2NBH5G" TargetMode="External"/><Relationship Id="rId77" Type="http://schemas.openxmlformats.org/officeDocument/2006/relationships/hyperlink" Target="consultantplus://offline/ref=6F951084E0EE210B285F6EF22EF05BE6AC2E9D7DA6DB23695E415410A06DD3897A1BB232576632470DE428E808C94ADC96320442D9526ED95BB1B2NBH5G" TargetMode="External"/><Relationship Id="rId100" Type="http://schemas.openxmlformats.org/officeDocument/2006/relationships/hyperlink" Target="consultantplus://offline/ref=6F951084E0EE210B285F6EF22EF05BE6AC2E9D7DA0D32D6B57415410A06DD3897A1BB232576632470DE428EB08C94ADC96320442D9526ED95BB1B2NBH5G" TargetMode="External"/><Relationship Id="rId105" Type="http://schemas.openxmlformats.org/officeDocument/2006/relationships/hyperlink" Target="consultantplus://offline/ref=6F951084E0EE210B285F6EF22EF05BE6AC2E9D7DA7D32E6F58415410A06DD3897A1BB232576632470DE428EB08C94ADC96320442D9526ED95BB1B2NBH5G" TargetMode="External"/><Relationship Id="rId113" Type="http://schemas.openxmlformats.org/officeDocument/2006/relationships/hyperlink" Target="consultantplus://offline/ref=6F951084E0EE210B285F6EF22EF05BE6AC2E9D7DA7D32F6A5F415410A06DD3897A1BB232576632470DE428E308C94ADC96320442D9526ED95BB1B2NBH5G" TargetMode="External"/><Relationship Id="rId118" Type="http://schemas.openxmlformats.org/officeDocument/2006/relationships/hyperlink" Target="consultantplus://offline/ref=6F951084E0EE210B285F6EF22EF05BE6AC2E9D7DA6DB2A645C415410A06DD3897A1BB232576632470DE428EB08C94ADC96320442D9526ED95BB1B2NBH5G" TargetMode="External"/><Relationship Id="rId126" Type="http://schemas.openxmlformats.org/officeDocument/2006/relationships/hyperlink" Target="consultantplus://offline/ref=6F951084E0EE210B285F6EF22EF05BE6AC2E9D7DA7DB286A5A415410A06DD3897A1BB232576632470DE428EA08C94ADC96320442D9526ED95BB1B2NBH5G" TargetMode="External"/><Relationship Id="rId8" Type="http://schemas.openxmlformats.org/officeDocument/2006/relationships/hyperlink" Target="consultantplus://offline/ref=6F951084E0EE210B285F6EF22EF05BE6AC2E9D7DA7D32F6A5F415410A06DD3897A1BB232576632470DE429E308C94ADC96320442D9526ED95BB1B2NBH5G" TargetMode="External"/><Relationship Id="rId51" Type="http://schemas.openxmlformats.org/officeDocument/2006/relationships/hyperlink" Target="consultantplus://offline/ref=6F951084E0EE210B285F6EF22EF05BE6AC2E9D7DA7DB28655E415410A06DD3897A1BB232576632470DE429E208C94ADC96320442D9526ED95BB1B2NBH5G" TargetMode="External"/><Relationship Id="rId72" Type="http://schemas.openxmlformats.org/officeDocument/2006/relationships/hyperlink" Target="consultantplus://offline/ref=6F951084E0EE210B285F6EF22EF05BE6AC2E9D7DA0D22E6A5C415410A06DD3897A1BB232576632470DE42BEA08C94ADC96320442D9526ED95BB1B2NBH5G" TargetMode="External"/><Relationship Id="rId80" Type="http://schemas.openxmlformats.org/officeDocument/2006/relationships/hyperlink" Target="consultantplus://offline/ref=6F951084E0EE210B285F6EF22EF05BE6AC2E9D7DA0D32D6B56415410A06DD3897A1BB232576632470DE428EA08C94ADC96320442D9526ED95BB1B2NBH5G" TargetMode="External"/><Relationship Id="rId85" Type="http://schemas.openxmlformats.org/officeDocument/2006/relationships/hyperlink" Target="consultantplus://offline/ref=6F951084E0EE210B285F6EF22EF05BE6AC2E9D7DA7D32F6A5C415410A06DD3897A1BB232576632470DE428E808C94ADC96320442D9526ED95BB1B2NBH5G" TargetMode="External"/><Relationship Id="rId93" Type="http://schemas.openxmlformats.org/officeDocument/2006/relationships/hyperlink" Target="consultantplus://offline/ref=6F951084E0EE210B285F6EF22EF05BE6AC2E9D7DA0D32D6B56415410A06DD3897A1BB232576632470DE428E208C94ADC96320442D9526ED95BB1B2NBH5G" TargetMode="External"/><Relationship Id="rId98" Type="http://schemas.openxmlformats.org/officeDocument/2006/relationships/hyperlink" Target="consultantplus://offline/ref=6F951084E0EE210B285F6EF22EF05BE6AC2E9D7DA0D32C6E57415410A06DD3897A1BB232576632470DE428E208C94ADC96320442D9526ED95BB1B2NBH5G" TargetMode="External"/><Relationship Id="rId121" Type="http://schemas.openxmlformats.org/officeDocument/2006/relationships/hyperlink" Target="consultantplus://offline/ref=6F951084E0EE210B285F6EF22EF05BE6AC2E9D7DA0D32D6B57415410A06DD3897A1BB232576632470DE428EA08C94ADC96320442D9526ED95BB1B2NBH5G" TargetMode="External"/><Relationship Id="rId3" Type="http://schemas.openxmlformats.org/officeDocument/2006/relationships/webSettings" Target="webSettings.xml"/><Relationship Id="rId12" Type="http://schemas.openxmlformats.org/officeDocument/2006/relationships/hyperlink" Target="consultantplus://offline/ref=6F951084E0EE210B285F6EF22EF05BE6AC2E9D7DA6D22A6F5B415410A06DD3897A1BB232576632470DE429EC08C94ADC96320442D9526ED95BB1B2NBH5G" TargetMode="External"/><Relationship Id="rId17" Type="http://schemas.openxmlformats.org/officeDocument/2006/relationships/hyperlink" Target="consultantplus://offline/ref=6F951084E0EE210B285F6EF22EF05BE6AC2E9D7DA7D52D6458415410A06DD3897A1BB232576632470DE429EC08C94ADC96320442D9526ED95BB1B2NBH5G" TargetMode="External"/><Relationship Id="rId25" Type="http://schemas.openxmlformats.org/officeDocument/2006/relationships/hyperlink" Target="consultantplus://offline/ref=6F951084E0EE210B285F6EF22EF05BE6AC2E9D7DA0D32C6C5A415410A06DD3897A1BB232576632470DE429EC08C94ADC96320442D9526ED95BB1B2NBH5G" TargetMode="External"/><Relationship Id="rId33" Type="http://schemas.openxmlformats.org/officeDocument/2006/relationships/hyperlink" Target="consultantplus://offline/ref=6F951084E0EE210B285F6EF22EF05BE6AC2E9D7DA7D52D6456415410A06DD3897A1BB232576632470DE429EC08C94ADC96320442D9526ED95BB1B2NBH5G" TargetMode="External"/><Relationship Id="rId38" Type="http://schemas.openxmlformats.org/officeDocument/2006/relationships/hyperlink" Target="consultantplus://offline/ref=6F951084E0EE210B285F6EF22EF05BE6AC2E9D7DA7D02C645D415410A06DD3897A1BB232576632470DE429EC08C94ADC96320442D9526ED95BB1B2NBH5G" TargetMode="External"/><Relationship Id="rId46" Type="http://schemas.openxmlformats.org/officeDocument/2006/relationships/hyperlink" Target="consultantplus://offline/ref=6F951084E0EE210B285F6EF22EF05BE6AC2E9D7DA0D22E6A5D415410A06DD3897A1BB232576632470DE429EC08C94ADC96320442D9526ED95BB1B2NBH5G" TargetMode="External"/><Relationship Id="rId59" Type="http://schemas.openxmlformats.org/officeDocument/2006/relationships/hyperlink" Target="consultantplus://offline/ref=6F951084E0EE210B285F6EF22EF05BE6AC2E9D7DA0D723685D415410A06DD3897A1BB232576632470DE429E208C94ADC96320442D9526ED95BB1B2NBH5G" TargetMode="External"/><Relationship Id="rId67" Type="http://schemas.openxmlformats.org/officeDocument/2006/relationships/hyperlink" Target="consultantplus://offline/ref=6F951084E0EE210B285F6EF22EF05BE6AC2E9D7DA0D22E6A5C415410A06DD3897A1BB232576632470DE428E908C94ADC96320442D9526ED95BB1B2NBH5G" TargetMode="External"/><Relationship Id="rId103" Type="http://schemas.openxmlformats.org/officeDocument/2006/relationships/hyperlink" Target="consultantplus://offline/ref=6F951084E0EE210B285F6EF22EF05BE6AC2E9D7DA6D22A6F5B415410A06DD3897A1BB232576632470DE428EA08C94ADC96320442D9526ED95BB1B2NBH5G" TargetMode="External"/><Relationship Id="rId108" Type="http://schemas.openxmlformats.org/officeDocument/2006/relationships/hyperlink" Target="consultantplus://offline/ref=6F951084E0EE210B285F6EF22EF05BE6AC2E9D7DA7D32F6858415410A06DD3897A1BB232576632470DE428EE08C94ADC96320442D9526ED95BB1B2NBH5G" TargetMode="External"/><Relationship Id="rId116" Type="http://schemas.openxmlformats.org/officeDocument/2006/relationships/hyperlink" Target="consultantplus://offline/ref=6F951084E0EE210B285F6EF22EF05BE6AC2E9D7DA6DB2A645C415410A06DD3897A1BB232576632470DE429E308C94ADC96320442D9526ED95BB1B2NBH5G" TargetMode="External"/><Relationship Id="rId124" Type="http://schemas.openxmlformats.org/officeDocument/2006/relationships/hyperlink" Target="consultantplus://offline/ref=6F951084E0EE210B285F6EF22EF05BE6AC2E9D7DA0D0236B56415410A06DD3897A1BB232576632470DE428E808C94ADC96320442D9526ED95BB1B2NBH5G" TargetMode="External"/><Relationship Id="rId129" Type="http://schemas.openxmlformats.org/officeDocument/2006/relationships/theme" Target="theme/theme1.xml"/><Relationship Id="rId20" Type="http://schemas.openxmlformats.org/officeDocument/2006/relationships/hyperlink" Target="consultantplus://offline/ref=6F951084E0EE210B285F6EF22EF05BE6AC2E9D7DA6D02D6A5C415410A06DD3897A1BB232576632470DE429EC08C94ADC96320442D9526ED95BB1B2NBH5G" TargetMode="External"/><Relationship Id="rId41" Type="http://schemas.openxmlformats.org/officeDocument/2006/relationships/hyperlink" Target="consultantplus://offline/ref=6F951084E0EE210B285F6EF22EF05BE6AC2E9D7DA7D42E6F5C415410A06DD3897A1BB232576632470DE429E308C94ADC96320442D9526ED95BB1B2NBH5G" TargetMode="External"/><Relationship Id="rId54" Type="http://schemas.openxmlformats.org/officeDocument/2006/relationships/hyperlink" Target="consultantplus://offline/ref=6F951084E0EE210B285F6EF22EF05BE6AC2E9D7DA7DB286457415410A06DD3897A1BB232576632470DE42AE908C94ADC96320442D9526ED95BB1B2NBH5G" TargetMode="External"/><Relationship Id="rId62" Type="http://schemas.openxmlformats.org/officeDocument/2006/relationships/hyperlink" Target="consultantplus://offline/ref=6F951084E0EE210B285F6EF22EF05BE6AC2E9D7DA0D32D6B57415410A06DD3897A1BB232576632470DE429E208C94ADC96320442D9526ED95BB1B2NBH5G" TargetMode="External"/><Relationship Id="rId70" Type="http://schemas.openxmlformats.org/officeDocument/2006/relationships/hyperlink" Target="consultantplus://offline/ref=6F951084E0EE210B285F6EF22EF05BE6AC2E9D7DA0D22E6A5C415410A06DD3897A1BB232576632470DE428EC08C94ADC96320442D9526ED95BB1B2NBH5G" TargetMode="External"/><Relationship Id="rId75" Type="http://schemas.openxmlformats.org/officeDocument/2006/relationships/hyperlink" Target="consultantplus://offline/ref=6F951084E0EE210B285F6EF22EF05BE6AC2E9D7DA0D32D6B56415410A06DD3897A1BB232576632470DE429E208C94ADC96320442D9526ED95BB1B2NBH5G" TargetMode="External"/><Relationship Id="rId83" Type="http://schemas.openxmlformats.org/officeDocument/2006/relationships/hyperlink" Target="consultantplus://offline/ref=6F951084E0EE210B285F6EF22EF05BE6AC2E9D7DA7D32F6858415410A06DD3897A1BB232576632470DE428EB08C94ADC96320442D9526ED95BB1B2NBH5G" TargetMode="External"/><Relationship Id="rId88" Type="http://schemas.openxmlformats.org/officeDocument/2006/relationships/hyperlink" Target="consultantplus://offline/ref=6F951084E0EE210B285F6EF22EF05BE6AC2E9D7DA6D42B6D5F415410A06DD3897A1BB232576632470DE429EC08C94ADC96320442D9526ED95BB1B2NBH5G" TargetMode="External"/><Relationship Id="rId91" Type="http://schemas.openxmlformats.org/officeDocument/2006/relationships/hyperlink" Target="consultantplus://offline/ref=6F951084E0EE210B285F6EF22EF05BE6AC2E9D7DA7D12B6E58415410A06DD3897A1BB232576632470DE429EC08C94ADC96320442D9526ED95BB1B2NBH5G" TargetMode="External"/><Relationship Id="rId96" Type="http://schemas.openxmlformats.org/officeDocument/2006/relationships/hyperlink" Target="consultantplus://offline/ref=6F951084E0EE210B285F6EF22EF05BE6AC2E9D7DA7D32F6858415410A06DD3897A1BB232576632470DE428E908C94ADC96320442D9526ED95BB1B2NBH5G" TargetMode="External"/><Relationship Id="rId111" Type="http://schemas.openxmlformats.org/officeDocument/2006/relationships/hyperlink" Target="consultantplus://offline/ref=6F951084E0EE210B285F6EF22EF05BE6AC2E9D7DA0D32D6B56415410A06DD3897A1BB232576632470DE42BEE08C94ADC96320442D9526ED95BB1B2NBH5G" TargetMode="External"/><Relationship Id="rId1" Type="http://schemas.openxmlformats.org/officeDocument/2006/relationships/styles" Target="styles.xml"/><Relationship Id="rId6" Type="http://schemas.openxmlformats.org/officeDocument/2006/relationships/hyperlink" Target="consultantplus://offline/ref=6F951084E0EE210B285F6EF22EF05BE6AC2E9D7DA6D0286459415410A06DD3897A1BB232576632470DE429E308C94ADC96320442D9526ED95BB1B2NBH5G" TargetMode="External"/><Relationship Id="rId15" Type="http://schemas.openxmlformats.org/officeDocument/2006/relationships/hyperlink" Target="consultantplus://offline/ref=6F951084E0EE210B285F6EF22EF05BE6AC2E9D7DA7D32F6A5C415410A06DD3897A1BB232576632470DE429E308C94ADC96320442D9526ED95BB1B2NBH5G" TargetMode="External"/><Relationship Id="rId23" Type="http://schemas.openxmlformats.org/officeDocument/2006/relationships/hyperlink" Target="consultantplus://offline/ref=6F951084E0EE210B285F6EF22EF05BE6AC2E9D7DA0D32C6C5D415410A06DD3897A1BB232576632470DE429EC08C94ADC96320442D9526ED95BB1B2NBH5G" TargetMode="External"/><Relationship Id="rId28" Type="http://schemas.openxmlformats.org/officeDocument/2006/relationships/hyperlink" Target="consultantplus://offline/ref=6F951084E0EE210B285F6EF22EF05BE6AC2E9D7DA6DB2A645C415410A06DD3897A1BB232576632470DE429E308C94ADC96320442D9526ED95BB1B2NBH5G" TargetMode="External"/><Relationship Id="rId36" Type="http://schemas.openxmlformats.org/officeDocument/2006/relationships/hyperlink" Target="consultantplus://offline/ref=6F951084E0EE210B285F6EF22EF05BE6AC2E9D7DA0D32C6E57415410A06DD3897A1BB232576632470DE429EC08C94ADC96320442D9526ED95BB1B2NBH5G" TargetMode="External"/><Relationship Id="rId49" Type="http://schemas.openxmlformats.org/officeDocument/2006/relationships/hyperlink" Target="consultantplus://offline/ref=6F951084E0EE210B285F6EF22EF05BE6AC2E9D7DA0D6286559415410A06DD3897A1BB232576632470DE429E308C94ADC96320442D9526ED95BB1B2NBH5G" TargetMode="External"/><Relationship Id="rId57" Type="http://schemas.openxmlformats.org/officeDocument/2006/relationships/hyperlink" Target="consultantplus://offline/ref=6F951084E0EE210B285F6EF22EF05BE6AC2E9D7DA7DB286457415410A06DD3897A1BB232576632470DE42AE808C94ADC96320442D9526ED95BB1B2NBH5G" TargetMode="External"/><Relationship Id="rId106" Type="http://schemas.openxmlformats.org/officeDocument/2006/relationships/hyperlink" Target="consultantplus://offline/ref=6F951084E0EE210B285F6EF22EF05BE6AC2E9D7DA6D02D6A5D415410A06DD3897A1BB232576632470DE429EC08C94ADC96320442D9526ED95BB1B2NBH5G" TargetMode="External"/><Relationship Id="rId114" Type="http://schemas.openxmlformats.org/officeDocument/2006/relationships/hyperlink" Target="consultantplus://offline/ref=6F951084E0EE210B285F6EF22EF05BE6AC2E9D7DA7D32F6A5C415410A06DD3897A1BB232576632470DE428EC08C94ADC96320442D9526ED95BB1B2NBH5G" TargetMode="External"/><Relationship Id="rId119" Type="http://schemas.openxmlformats.org/officeDocument/2006/relationships/hyperlink" Target="consultantplus://offline/ref=6F951084E0EE210B285F6EF22EF05BE6AC2E9D7DA7D0296F5C415410A06DD3897A1BB232576632470DE429E308C94ADC96320442D9526ED95BB1B2NBH5G" TargetMode="External"/><Relationship Id="rId127" Type="http://schemas.openxmlformats.org/officeDocument/2006/relationships/hyperlink" Target="consultantplus://offline/ref=6F951084E0EE210B285F6EF22EF05BE6AC2E9D7DA7D32F6A5F415410A06DD3897A1BB232576632470DE42BE908C94ADC96320442D9526ED95BB1B2NBH5G" TargetMode="External"/><Relationship Id="rId10" Type="http://schemas.openxmlformats.org/officeDocument/2006/relationships/hyperlink" Target="consultantplus://offline/ref=6F951084E0EE210B285F6EF22EF05BE6AC2E9D7DA6D22A6F5D415410A06DD3897A1BB232576632470DE429EC08C94ADC96320442D9526ED95BB1B2NBH5G" TargetMode="External"/><Relationship Id="rId31" Type="http://schemas.openxmlformats.org/officeDocument/2006/relationships/hyperlink" Target="consultantplus://offline/ref=6F951084E0EE210B285F6EF22EF05BE6AC2E9D7DA7DB286457415410A06DD3897A1BB232576632470DE42AEA08C94ADC96320442D9526ED95BB1B2NBH5G" TargetMode="External"/><Relationship Id="rId44" Type="http://schemas.openxmlformats.org/officeDocument/2006/relationships/hyperlink" Target="consultantplus://offline/ref=6F951084E0EE210B285F6EF22EF05BE6AC2E9D7DA0D32D6B57415410A06DD3897A1BB232576632470DE429E308C94ADC96320442D9526ED95BB1B2NBH5G" TargetMode="External"/><Relationship Id="rId52" Type="http://schemas.openxmlformats.org/officeDocument/2006/relationships/hyperlink" Target="consultantplus://offline/ref=6F951084E0EE210B285F6EF22EF05BE6AC2E9D7DA6D12B655C415410A06DD3897A1BB232576632470DE429E208C94ADC96320442D9526ED95BB1B2NBH5G" TargetMode="External"/><Relationship Id="rId60" Type="http://schemas.openxmlformats.org/officeDocument/2006/relationships/hyperlink" Target="consultantplus://offline/ref=6F951084E0EE210B285F6EF22EF05BE6AC2E9D7DA0D723685D415410A06DD3897A1BB232576632470DE428EB08C94ADC96320442D9526ED95BB1B2NBH5G" TargetMode="External"/><Relationship Id="rId65" Type="http://schemas.openxmlformats.org/officeDocument/2006/relationships/hyperlink" Target="consultantplus://offline/ref=6F951084E0EE210B285F6EF22EF05BE6AC2E9D7DA0D32C6C5B415410A06DD3897A1BB232576632470DE429E308C94ADC96320442D9526ED95BB1B2NBH5G" TargetMode="External"/><Relationship Id="rId73" Type="http://schemas.openxmlformats.org/officeDocument/2006/relationships/hyperlink" Target="consultantplus://offline/ref=6F951084E0EE210B285F6EF22EF05BE6AC2E9D7DA0D22E6A5C415410A06DD3897A1BB232576632470DE42BE908C94ADC96320442D9526ED95BB1B2NBH5G" TargetMode="External"/><Relationship Id="rId78" Type="http://schemas.openxmlformats.org/officeDocument/2006/relationships/hyperlink" Target="consultantplus://offline/ref=6F951084E0EE210B285F6EF22EF05BE6AC2E9D7DA7D72E645E415410A06DD3897A1BB232576632470DE428E908C94ADC96320442D9526ED95BB1B2NBH5G" TargetMode="External"/><Relationship Id="rId81" Type="http://schemas.openxmlformats.org/officeDocument/2006/relationships/hyperlink" Target="consultantplus://offline/ref=6F951084E0EE210B285F6EF22EF05BE6AC2E9D7DA6DB23695E415410A06DD3897A1BB232576632470DE428EF08C94ADC96320442D9526ED95BB1B2NBH5G" TargetMode="External"/><Relationship Id="rId86" Type="http://schemas.openxmlformats.org/officeDocument/2006/relationships/hyperlink" Target="consultantplus://offline/ref=6F951084E0EE210B285F6EF22EF05BE6AC2E9D7DA0D32D6B56415410A06DD3897A1BB232576632470DE428E808C94ADC96320442D9526ED95BB1B2NBH5G" TargetMode="External"/><Relationship Id="rId94" Type="http://schemas.openxmlformats.org/officeDocument/2006/relationships/hyperlink" Target="consultantplus://offline/ref=6F951084E0EE210B285F6EF22EF05BE6AC2E9D7DA7D32F6858415410A06DD3897A1BB232576632470DE428EA08C94ADC96320442D9526ED95BB1B2NBH5G" TargetMode="External"/><Relationship Id="rId99" Type="http://schemas.openxmlformats.org/officeDocument/2006/relationships/hyperlink" Target="consultantplus://offline/ref=6F951084E0EE210B285F6EF22EF05BE6AC2E9D7DA0D32D6B56415410A06DD3897A1BB232576632470DE42BEB08C94ADC96320442D9526ED95BB1B2NBH5G" TargetMode="External"/><Relationship Id="rId101" Type="http://schemas.openxmlformats.org/officeDocument/2006/relationships/hyperlink" Target="consultantplus://offline/ref=6F951084E0EE210B285F6EF22EF05BE6AC2E9D7DA0D0236B56415410A06DD3897A1BB232576632470DE428E908C94ADC96320442D9526ED95BB1B2NBH5G" TargetMode="External"/><Relationship Id="rId122" Type="http://schemas.openxmlformats.org/officeDocument/2006/relationships/hyperlink" Target="consultantplus://offline/ref=6F951084E0EE210B285F6EF22EF05BE6AC2E9D7DA0D6286559415410A06DD3897A1BB232576632470DE42BEB08C94ADC96320442D9526ED95BB1B2NBH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F951084E0EE210B285F6EF22EF05BE6AC2E9D7DA6D3236457415410A06DD3897A1BB232576632470DE428ED08C94ADC96320442D9526ED95BB1B2NBH5G" TargetMode="External"/><Relationship Id="rId13" Type="http://schemas.openxmlformats.org/officeDocument/2006/relationships/hyperlink" Target="consultantplus://offline/ref=6F951084E0EE210B285F6EF22EF05BE6AC2E9D7DA6DB23695E415410A06DD3897A1BB232576632470DE429E308C94ADC96320442D9526ED95BB1B2NBH5G" TargetMode="External"/><Relationship Id="rId18" Type="http://schemas.openxmlformats.org/officeDocument/2006/relationships/hyperlink" Target="consultantplus://offline/ref=6F951084E0EE210B285F6EF22EF05BE6AC2E9D7DA6D0296C57415410A06DD3897A1BB232576632470DE429EC08C94ADC96320442D9526ED95BB1B2NBH5G" TargetMode="External"/><Relationship Id="rId39" Type="http://schemas.openxmlformats.org/officeDocument/2006/relationships/hyperlink" Target="consultantplus://offline/ref=6F951084E0EE210B285F6EF22EF05BE6AC2E9D7DA0D32C6C5B415410A06DD3897A1BB232576632470DE429EC08C94ADC96320442D9526ED95BB1B2NBH5G" TargetMode="External"/><Relationship Id="rId109" Type="http://schemas.openxmlformats.org/officeDocument/2006/relationships/hyperlink" Target="consultantplus://offline/ref=6F951084E0EE210B285F6EF22EF05BE6AC2E9D7DA7D32F6A5F415410A06DD3897A1BB232576632470DE428EE08C94ADC96320442D9526ED95BB1B2NBH5G" TargetMode="External"/><Relationship Id="rId34" Type="http://schemas.openxmlformats.org/officeDocument/2006/relationships/hyperlink" Target="consultantplus://offline/ref=6F951084E0EE210B285F6EF22EF05BE6AC2E9D7DA7DB28655E415410A06DD3897A1BB232576632470DE429E308C94ADC96320442D9526ED95BB1B2NBH5G" TargetMode="External"/><Relationship Id="rId50" Type="http://schemas.openxmlformats.org/officeDocument/2006/relationships/hyperlink" Target="consultantplus://offline/ref=6F951084E0EE210B285F6EF22EF05BE6AC2E9D7DA6D22A6F5B415410A06DD3897A1BB232576632470DE429E208C94ADC96320442D9526ED95BB1B2NBH5G" TargetMode="External"/><Relationship Id="rId55" Type="http://schemas.openxmlformats.org/officeDocument/2006/relationships/hyperlink" Target="consultantplus://offline/ref=6F951084E0EE210B285F6EF22EF05BE6AC2E9D7DA5DA2F6856415410A06DD3897A1BB232576632470DE429E308C94ADC96320442D9526ED95BB1B2NBH5G" TargetMode="External"/><Relationship Id="rId76" Type="http://schemas.openxmlformats.org/officeDocument/2006/relationships/hyperlink" Target="consultantplus://offline/ref=6F951084E0EE210B285F6EF22EF05BE6AC2E9D7DA0D6286559415410A06DD3897A1BB232576632470DE429E208C94ADC96320442D9526ED95BB1B2NBH5G" TargetMode="External"/><Relationship Id="rId97" Type="http://schemas.openxmlformats.org/officeDocument/2006/relationships/hyperlink" Target="consultantplus://offline/ref=6F951084E0EE210B285F6EF22EF05BE6AC2E9D7DA7DB28655E415410A06DD3897A1BB232576632470DE428EB08C94ADC96320442D9526ED95BB1B2NBH5G" TargetMode="External"/><Relationship Id="rId104" Type="http://schemas.openxmlformats.org/officeDocument/2006/relationships/hyperlink" Target="consultantplus://offline/ref=6F951084E0EE210B285F6EF22EF05BE6AC2E9D7DA6DB23695E415410A06DD3897A1BB232576632470DE428E308C94ADC96320442D9526ED95BB1B2NBH5G" TargetMode="External"/><Relationship Id="rId120" Type="http://schemas.openxmlformats.org/officeDocument/2006/relationships/hyperlink" Target="consultantplus://offline/ref=6F951084E0EE210B285F6EF22EF05BE6AC2E9D7DA0D32D6B56415410A06DD3897A1BB232576632470DE42DEB08C94ADC96320442D9526ED95BB1B2NBH5G" TargetMode="External"/><Relationship Id="rId125" Type="http://schemas.openxmlformats.org/officeDocument/2006/relationships/hyperlink" Target="consultantplus://offline/ref=6F951084E0EE210B285F6EF22EF05BE6AC2E9D7DA0D22E6A5D415410A06DD3897A1BB232576632470DE429EC08C94ADC96320442D9526ED95BB1B2NBH5G" TargetMode="External"/><Relationship Id="rId7" Type="http://schemas.openxmlformats.org/officeDocument/2006/relationships/hyperlink" Target="consultantplus://offline/ref=6F951084E0EE210B285F6EF22EF05BE6AC2E9D7DA7D22E695A415410A06DD3897A1BB232576632470DE429EC08C94ADC96320442D9526ED95BB1B2NBH5G" TargetMode="External"/><Relationship Id="rId71" Type="http://schemas.openxmlformats.org/officeDocument/2006/relationships/hyperlink" Target="consultantplus://offline/ref=6F951084E0EE210B285F6EF22EF05BE6AC2E9D7DA0D32C6C5B415410A06DD3897A1BB232576632470DE42BEB08C94ADC96320442D9526ED95BB1B2NBH5G" TargetMode="External"/><Relationship Id="rId92" Type="http://schemas.openxmlformats.org/officeDocument/2006/relationships/hyperlink" Target="consultantplus://offline/ref=6F951084E0EE210B285F6EF22EF05BE6AC2E9D7DA0D32D6B56415410A06DD3897A1BB232576632470DE428E308C94ADC96320442D9526ED95BB1B2NBH5G" TargetMode="External"/><Relationship Id="rId2" Type="http://schemas.openxmlformats.org/officeDocument/2006/relationships/settings" Target="settings.xml"/><Relationship Id="rId29" Type="http://schemas.openxmlformats.org/officeDocument/2006/relationships/hyperlink" Target="consultantplus://offline/ref=6F951084E0EE210B285F6EF22EF05BE6AC2E9D7DA7D32F6A59415410A06DD3897A1BB232576632470DE429E208C94ADC96320442D9526ED95BB1B2NBH5G" TargetMode="External"/><Relationship Id="rId24" Type="http://schemas.openxmlformats.org/officeDocument/2006/relationships/hyperlink" Target="consultantplus://offline/ref=6F951084E0EE210B285F6EF22EF05BE6AC2E9D7DA6D5286D5D415410A06DD3897A1BB232576632470DE428EA08C94ADC96320442D9526ED95BB1B2NBH5G" TargetMode="External"/><Relationship Id="rId40" Type="http://schemas.openxmlformats.org/officeDocument/2006/relationships/hyperlink" Target="consultantplus://offline/ref=6F951084E0EE210B285F6EF22EF05BE6AC2E9D7DA7D72E645E415410A06DD3897A1BB232576632470DE428E908C94ADC96320442D9526ED95BB1B2NBH5G" TargetMode="External"/><Relationship Id="rId45" Type="http://schemas.openxmlformats.org/officeDocument/2006/relationships/hyperlink" Target="consultantplus://offline/ref=6F951084E0EE210B285F6EF22EF05BE6AC2E9D7DA0D22E6A5C415410A06DD3897A1BB232576632470DE429E308C94ADC96320442D9526ED95BB1B2NBH5G" TargetMode="External"/><Relationship Id="rId66" Type="http://schemas.openxmlformats.org/officeDocument/2006/relationships/hyperlink" Target="consultantplus://offline/ref=6F951084E0EE210B285F6EF22EF05BE6AC2E9D7DA0D22E6A5C415410A06DD3897A1BB232576632470DE428EB08C94ADC96320442D9526ED95BB1B2NBH5G" TargetMode="External"/><Relationship Id="rId87" Type="http://schemas.openxmlformats.org/officeDocument/2006/relationships/hyperlink" Target="consultantplus://offline/ref=6F951084E0EE210B285F6EF22EF05BE6AC2E9D7DA6D02D6A5C415410A06DD3897A1BB232576632470DE429EC08C94ADC96320442D9526ED95BB1B2NBH5G" TargetMode="External"/><Relationship Id="rId110" Type="http://schemas.openxmlformats.org/officeDocument/2006/relationships/hyperlink" Target="consultantplus://offline/ref=6F951084E0EE210B285F6EF22EF05BE6AC2E9D7DA0D32D6B56415410A06DD3897A1BB232576632470DE42BEA08C94ADC96320442D9526ED95BB1B2NBH5G" TargetMode="External"/><Relationship Id="rId115" Type="http://schemas.openxmlformats.org/officeDocument/2006/relationships/hyperlink" Target="consultantplus://offline/ref=6F951084E0EE210B285F6EF22EF05BE6AC2E9D7DA7D42E6F5C415410A06DD3897A1BB232576632470DE429E208C94ADC96320442D9526ED95BB1B2NBH5G" TargetMode="External"/><Relationship Id="rId61" Type="http://schemas.openxmlformats.org/officeDocument/2006/relationships/hyperlink" Target="consultantplus://offline/ref=6F951084E0EE210B285F6EF22EF05BE6AC2E9D7DA7D32F6858415410A06DD3897A1BB232576632470DE429E208C94ADC96320442D9526ED95BB1B2NBH5G" TargetMode="External"/><Relationship Id="rId82" Type="http://schemas.openxmlformats.org/officeDocument/2006/relationships/hyperlink" Target="consultantplus://offline/ref=6F951084E0EE210B285F6EF22EF05BE6AC2E9D7DA0D32D6B56415410A06DD3897A1BB232576632470DE428E908C94ADC96320442D9526ED95BB1B2NBH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8263</Words>
  <Characters>47101</Characters>
  <Application>Microsoft Office Word</Application>
  <DocSecurity>0</DocSecurity>
  <Lines>392</Lines>
  <Paragraphs>110</Paragraphs>
  <ScaleCrop>false</ScaleCrop>
  <Company/>
  <LinksUpToDate>false</LinksUpToDate>
  <CharactersWithSpaces>55254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2019-03-22T06:07:00Z</dcterms:created>
  <dcterms:modified xsi:type="dcterms:W3CDTF">2019-03-22T06:08:00Z</dcterms:modified>
</cp:coreProperties>
</file>